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C66" w:rsidRPr="00174D4E" w:rsidRDefault="006944B6" w:rsidP="005A3C66">
      <w:pPr>
        <w:pStyle w:val="ConsPlusTitle"/>
        <w:jc w:val="center"/>
        <w:rPr>
          <w:sz w:val="26"/>
          <w:szCs w:val="26"/>
        </w:rPr>
      </w:pPr>
      <w:r w:rsidRPr="00174D4E">
        <w:rPr>
          <w:b w:val="0"/>
          <w:noProof/>
          <w:sz w:val="26"/>
          <w:szCs w:val="26"/>
          <w:lang w:eastAsia="ru-RU"/>
        </w:rPr>
        <w:drawing>
          <wp:inline distT="0" distB="0" distL="0" distR="0">
            <wp:extent cx="5402580" cy="243078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2580" cy="2430780"/>
                    </a:xfrm>
                    <a:prstGeom prst="rect">
                      <a:avLst/>
                    </a:prstGeom>
                    <a:noFill/>
                    <a:ln>
                      <a:noFill/>
                    </a:ln>
                  </pic:spPr>
                </pic:pic>
              </a:graphicData>
            </a:graphic>
          </wp:inline>
        </w:drawing>
      </w:r>
    </w:p>
    <w:p w:rsidR="009C63FD" w:rsidRPr="00174D4E" w:rsidRDefault="009A65C8" w:rsidP="005A3C66">
      <w:pPr>
        <w:spacing w:after="0" w:line="240" w:lineRule="auto"/>
        <w:jc w:val="both"/>
        <w:rPr>
          <w:rFonts w:ascii="Times New Roman" w:hAnsi="Times New Roman" w:cs="Times New Roman"/>
          <w:sz w:val="26"/>
          <w:szCs w:val="26"/>
          <w:lang w:eastAsia="ru-RU"/>
        </w:rPr>
      </w:pPr>
      <w:r>
        <w:rPr>
          <w:sz w:val="26"/>
          <w:szCs w:val="26"/>
        </w:rPr>
        <w:t>03.10.2023</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557-п</w:t>
      </w:r>
    </w:p>
    <w:p w:rsidR="009A65C8" w:rsidRDefault="009A65C8" w:rsidP="003B5A19">
      <w:pPr>
        <w:spacing w:after="0" w:line="240" w:lineRule="auto"/>
        <w:jc w:val="both"/>
        <w:rPr>
          <w:rFonts w:ascii="Times New Roman" w:eastAsia="Times New Roman" w:hAnsi="Times New Roman" w:cs="Times New Roman"/>
          <w:sz w:val="25"/>
          <w:szCs w:val="25"/>
          <w:lang w:eastAsia="ru-RU"/>
        </w:rPr>
      </w:pPr>
    </w:p>
    <w:p w:rsidR="003B5A19" w:rsidRPr="007F1E77" w:rsidRDefault="003B5A19" w:rsidP="003B5A19">
      <w:pPr>
        <w:spacing w:after="0" w:line="240" w:lineRule="auto"/>
        <w:jc w:val="both"/>
        <w:rPr>
          <w:rFonts w:ascii="Times New Roman" w:eastAsia="Times New Roman" w:hAnsi="Times New Roman" w:cs="Times New Roman"/>
          <w:sz w:val="25"/>
          <w:szCs w:val="25"/>
          <w:lang w:eastAsia="ru-RU"/>
        </w:rPr>
      </w:pPr>
      <w:bookmarkStart w:id="0" w:name="_GoBack"/>
      <w:r w:rsidRPr="007F1E77">
        <w:rPr>
          <w:rFonts w:ascii="Times New Roman" w:eastAsia="Times New Roman" w:hAnsi="Times New Roman" w:cs="Times New Roman"/>
          <w:sz w:val="25"/>
          <w:szCs w:val="25"/>
          <w:lang w:eastAsia="ru-RU"/>
        </w:rPr>
        <w:t xml:space="preserve">Об утверждении Положения об Общественном совете по проведению независимой оценки качества условий осуществления образовательной деятельности образовательными организациями Шарыповского </w:t>
      </w:r>
      <w:r w:rsidR="00CF0E27" w:rsidRPr="007F1E77">
        <w:rPr>
          <w:rFonts w:ascii="Times New Roman" w:eastAsia="Times New Roman" w:hAnsi="Times New Roman" w:cs="Times New Roman"/>
          <w:sz w:val="25"/>
          <w:szCs w:val="25"/>
          <w:lang w:eastAsia="ru-RU"/>
        </w:rPr>
        <w:t>муниципального округа</w:t>
      </w:r>
    </w:p>
    <w:bookmarkEnd w:id="0"/>
    <w:p w:rsidR="003B5A19" w:rsidRPr="007F1E77" w:rsidRDefault="003B5A19" w:rsidP="003B5A19">
      <w:pPr>
        <w:spacing w:after="0" w:line="240" w:lineRule="auto"/>
        <w:jc w:val="both"/>
        <w:rPr>
          <w:rFonts w:ascii="Times New Roman" w:eastAsia="Times New Roman" w:hAnsi="Times New Roman" w:cs="Times New Roman"/>
          <w:sz w:val="25"/>
          <w:szCs w:val="25"/>
          <w:lang w:eastAsia="ru-RU"/>
        </w:rPr>
      </w:pPr>
    </w:p>
    <w:p w:rsidR="003B5A19" w:rsidRPr="007F1E77" w:rsidRDefault="003B5A19" w:rsidP="003B5A19">
      <w:pPr>
        <w:shd w:val="clear" w:color="auto" w:fill="FFFFFF"/>
        <w:spacing w:after="0" w:line="240" w:lineRule="auto"/>
        <w:ind w:firstLine="708"/>
        <w:jc w:val="both"/>
        <w:textAlignment w:val="baseline"/>
        <w:outlineLvl w:val="1"/>
        <w:rPr>
          <w:rFonts w:ascii="Times New Roman" w:eastAsia="Times New Roman" w:hAnsi="Times New Roman" w:cs="Times New Roman"/>
          <w:color w:val="000000"/>
          <w:sz w:val="25"/>
          <w:szCs w:val="25"/>
          <w:lang w:eastAsia="ru-RU"/>
        </w:rPr>
      </w:pPr>
      <w:r w:rsidRPr="007F1E77">
        <w:rPr>
          <w:rFonts w:ascii="Times New Roman" w:eastAsia="Calibri" w:hAnsi="Times New Roman" w:cs="Times New Roman"/>
          <w:color w:val="000000"/>
          <w:sz w:val="25"/>
          <w:szCs w:val="25"/>
          <w:lang w:eastAsia="ru-RU"/>
        </w:rPr>
        <w:t xml:space="preserve">В соответствии со статьей 95.2 Федерального закона </w:t>
      </w:r>
      <w:r w:rsidRPr="007F1E77">
        <w:rPr>
          <w:rFonts w:ascii="Times New Roman" w:eastAsia="Times New Roman" w:hAnsi="Times New Roman" w:cs="Times New Roman"/>
          <w:sz w:val="25"/>
          <w:szCs w:val="25"/>
          <w:lang w:eastAsia="ru-RU"/>
        </w:rPr>
        <w:t>от 29.12.2012 года № 273-ФЗ «Об образовании в Российской Федерации», Федеральным законом от 05.12.2017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3467C6" w:rsidRPr="007F1E77">
        <w:rPr>
          <w:rFonts w:ascii="Times New Roman" w:eastAsia="Times New Roman" w:hAnsi="Times New Roman" w:cs="Times New Roman"/>
          <w:sz w:val="25"/>
          <w:szCs w:val="25"/>
          <w:lang w:eastAsia="ru-RU"/>
        </w:rPr>
        <w:t xml:space="preserve"> (ред. от 21.12.2021)</w:t>
      </w:r>
      <w:r w:rsidRPr="007F1E77">
        <w:rPr>
          <w:rFonts w:ascii="Times New Roman" w:eastAsia="Times New Roman" w:hAnsi="Times New Roman" w:cs="Times New Roman"/>
          <w:sz w:val="25"/>
          <w:szCs w:val="25"/>
          <w:lang w:eastAsia="ru-RU"/>
        </w:rPr>
        <w:t>,</w:t>
      </w:r>
      <w:r w:rsidRPr="007F1E77">
        <w:rPr>
          <w:rFonts w:ascii="Times New Roman" w:eastAsia="Times New Roman" w:hAnsi="Times New Roman" w:cs="Times New Roman"/>
          <w:color w:val="000000"/>
          <w:sz w:val="25"/>
          <w:szCs w:val="25"/>
          <w:lang w:eastAsia="ru-RU"/>
        </w:rPr>
        <w:t xml:space="preserve"> руководствуясь</w:t>
      </w:r>
      <w:r w:rsidRPr="007F1E77">
        <w:rPr>
          <w:rFonts w:ascii="Times New Roman" w:eastAsia="Times New Roman" w:hAnsi="Times New Roman" w:cs="Times New Roman"/>
          <w:sz w:val="25"/>
          <w:szCs w:val="25"/>
          <w:lang w:eastAsia="ru-RU"/>
        </w:rPr>
        <w:t xml:space="preserve"> статьей </w:t>
      </w:r>
      <w:r w:rsidR="003467C6" w:rsidRPr="007F1E77">
        <w:rPr>
          <w:rFonts w:ascii="Times New Roman" w:eastAsia="Times New Roman" w:hAnsi="Times New Roman" w:cs="Times New Roman"/>
          <w:sz w:val="25"/>
          <w:szCs w:val="25"/>
          <w:lang w:eastAsia="ru-RU"/>
        </w:rPr>
        <w:t>38</w:t>
      </w:r>
      <w:r w:rsidRPr="007F1E77">
        <w:rPr>
          <w:rFonts w:ascii="Times New Roman" w:eastAsia="Times New Roman" w:hAnsi="Times New Roman" w:cs="Times New Roman"/>
          <w:sz w:val="25"/>
          <w:szCs w:val="25"/>
          <w:lang w:eastAsia="ru-RU"/>
        </w:rPr>
        <w:t xml:space="preserve"> Устава Шарыповского </w:t>
      </w:r>
      <w:r w:rsidR="003467C6" w:rsidRPr="007F1E77">
        <w:rPr>
          <w:rFonts w:ascii="Times New Roman" w:eastAsia="Times New Roman" w:hAnsi="Times New Roman" w:cs="Times New Roman"/>
          <w:sz w:val="25"/>
          <w:szCs w:val="25"/>
          <w:lang w:eastAsia="ru-RU"/>
        </w:rPr>
        <w:t>муниципального округа</w:t>
      </w:r>
      <w:r w:rsidRPr="007F1E77">
        <w:rPr>
          <w:rFonts w:ascii="Times New Roman" w:eastAsia="Times New Roman" w:hAnsi="Times New Roman" w:cs="Times New Roman"/>
          <w:color w:val="000000"/>
          <w:sz w:val="25"/>
          <w:szCs w:val="25"/>
          <w:lang w:eastAsia="ru-RU"/>
        </w:rPr>
        <w:t xml:space="preserve">, </w:t>
      </w:r>
    </w:p>
    <w:p w:rsidR="003B5A19" w:rsidRPr="007F1E77" w:rsidRDefault="003B5A19" w:rsidP="003B5A19">
      <w:pPr>
        <w:spacing w:after="0" w:line="240" w:lineRule="auto"/>
        <w:jc w:val="both"/>
        <w:rPr>
          <w:rFonts w:ascii="Times New Roman" w:eastAsia="Times New Roman" w:hAnsi="Times New Roman" w:cs="Times New Roman"/>
          <w:sz w:val="25"/>
          <w:szCs w:val="25"/>
          <w:lang w:eastAsia="ru-RU"/>
        </w:rPr>
      </w:pPr>
      <w:r w:rsidRPr="007F1E77">
        <w:rPr>
          <w:rFonts w:ascii="Times New Roman" w:eastAsia="Times New Roman" w:hAnsi="Times New Roman" w:cs="Times New Roman"/>
          <w:sz w:val="25"/>
          <w:szCs w:val="25"/>
          <w:lang w:eastAsia="ru-RU"/>
        </w:rPr>
        <w:t>ПОСТАНОВЛЯЮ:</w:t>
      </w:r>
    </w:p>
    <w:p w:rsidR="003B5A19" w:rsidRPr="007F1E77" w:rsidRDefault="003B5A19" w:rsidP="003B5A19">
      <w:pPr>
        <w:spacing w:after="0" w:line="240" w:lineRule="auto"/>
        <w:ind w:firstLine="709"/>
        <w:jc w:val="both"/>
        <w:rPr>
          <w:rFonts w:ascii="Times New Roman" w:eastAsia="Times New Roman" w:hAnsi="Times New Roman" w:cs="Times New Roman"/>
          <w:sz w:val="25"/>
          <w:szCs w:val="25"/>
          <w:lang w:eastAsia="ru-RU"/>
        </w:rPr>
      </w:pPr>
      <w:r w:rsidRPr="007F1E77">
        <w:rPr>
          <w:rFonts w:ascii="Times New Roman" w:eastAsia="Times New Roman" w:hAnsi="Times New Roman" w:cs="Times New Roman"/>
          <w:sz w:val="25"/>
          <w:szCs w:val="25"/>
          <w:lang w:eastAsia="ru-RU"/>
        </w:rPr>
        <w:t xml:space="preserve">1. Утвердить Положение об Общественном совете по проведению независимой оценки качества условий осуществления образовательной деятельности образовательными организациями Шарыповского </w:t>
      </w:r>
      <w:r w:rsidR="003467C6" w:rsidRPr="007F1E77">
        <w:rPr>
          <w:rFonts w:ascii="Times New Roman" w:eastAsia="Times New Roman" w:hAnsi="Times New Roman" w:cs="Times New Roman"/>
          <w:sz w:val="25"/>
          <w:szCs w:val="25"/>
          <w:lang w:eastAsia="ru-RU"/>
        </w:rPr>
        <w:t>муниципального округа</w:t>
      </w:r>
      <w:r w:rsidRPr="007F1E77">
        <w:rPr>
          <w:rFonts w:ascii="Times New Roman" w:eastAsia="Times New Roman" w:hAnsi="Times New Roman" w:cs="Times New Roman"/>
          <w:sz w:val="25"/>
          <w:szCs w:val="25"/>
          <w:lang w:eastAsia="ru-RU"/>
        </w:rPr>
        <w:t xml:space="preserve"> согласно приложению.</w:t>
      </w:r>
    </w:p>
    <w:p w:rsidR="003B5A19" w:rsidRPr="007F1E77" w:rsidRDefault="003B5A19" w:rsidP="003B5A19">
      <w:pPr>
        <w:spacing w:after="0" w:line="240" w:lineRule="auto"/>
        <w:ind w:firstLine="709"/>
        <w:jc w:val="both"/>
        <w:rPr>
          <w:rFonts w:ascii="Times New Roman" w:eastAsia="Times New Roman" w:hAnsi="Times New Roman" w:cs="Times New Roman"/>
          <w:sz w:val="25"/>
          <w:szCs w:val="25"/>
          <w:lang w:eastAsia="ru-RU"/>
        </w:rPr>
      </w:pPr>
      <w:r w:rsidRPr="007F1E77">
        <w:rPr>
          <w:rFonts w:ascii="Times New Roman" w:eastAsia="Times New Roman" w:hAnsi="Times New Roman" w:cs="Times New Roman"/>
          <w:sz w:val="25"/>
          <w:szCs w:val="25"/>
          <w:lang w:eastAsia="ru-RU"/>
        </w:rPr>
        <w:t xml:space="preserve">2. </w:t>
      </w:r>
      <w:r w:rsidR="003467C6" w:rsidRPr="007F1E77">
        <w:rPr>
          <w:rFonts w:ascii="Times New Roman" w:eastAsia="Times New Roman" w:hAnsi="Times New Roman" w:cs="Times New Roman"/>
          <w:sz w:val="25"/>
          <w:szCs w:val="25"/>
          <w:lang w:eastAsia="ru-RU"/>
        </w:rPr>
        <w:t>Погореловой С.В</w:t>
      </w:r>
      <w:r w:rsidRPr="007F1E77">
        <w:rPr>
          <w:rFonts w:ascii="Times New Roman" w:eastAsia="Times New Roman" w:hAnsi="Times New Roman" w:cs="Times New Roman"/>
          <w:sz w:val="25"/>
          <w:szCs w:val="25"/>
          <w:lang w:eastAsia="ru-RU"/>
        </w:rPr>
        <w:t xml:space="preserve">., руководителю </w:t>
      </w:r>
      <w:r w:rsidR="00535C02" w:rsidRPr="007F1E77">
        <w:rPr>
          <w:rFonts w:ascii="Times New Roman" w:eastAsia="Times New Roman" w:hAnsi="Times New Roman" w:cs="Times New Roman"/>
          <w:sz w:val="25"/>
          <w:szCs w:val="25"/>
          <w:lang w:eastAsia="ru-RU"/>
        </w:rPr>
        <w:t>М</w:t>
      </w:r>
      <w:r w:rsidRPr="007F1E77">
        <w:rPr>
          <w:rFonts w:ascii="Times New Roman" w:eastAsia="Times New Roman" w:hAnsi="Times New Roman" w:cs="Times New Roman"/>
          <w:sz w:val="25"/>
          <w:szCs w:val="25"/>
          <w:lang w:eastAsia="ru-RU"/>
        </w:rPr>
        <w:t xml:space="preserve">униципального казенного учреждения «Управление образования Шарыповского </w:t>
      </w:r>
      <w:r w:rsidR="00535C02" w:rsidRPr="007F1E77">
        <w:rPr>
          <w:rFonts w:ascii="Times New Roman" w:eastAsia="Times New Roman" w:hAnsi="Times New Roman" w:cs="Times New Roman"/>
          <w:sz w:val="25"/>
          <w:szCs w:val="25"/>
          <w:lang w:eastAsia="ru-RU"/>
        </w:rPr>
        <w:t>муниципального округа</w:t>
      </w:r>
      <w:r w:rsidRPr="007F1E77">
        <w:rPr>
          <w:rFonts w:ascii="Times New Roman" w:eastAsia="Times New Roman" w:hAnsi="Times New Roman" w:cs="Times New Roman"/>
          <w:sz w:val="25"/>
          <w:szCs w:val="25"/>
          <w:lang w:eastAsia="ru-RU"/>
        </w:rPr>
        <w:t xml:space="preserve">» опубликовать настоящее постановление на официальном сайте </w:t>
      </w:r>
      <w:r w:rsidR="00535C02" w:rsidRPr="007F1E77">
        <w:rPr>
          <w:rFonts w:ascii="Times New Roman" w:eastAsia="Times New Roman" w:hAnsi="Times New Roman" w:cs="Times New Roman"/>
          <w:sz w:val="25"/>
          <w:szCs w:val="25"/>
          <w:lang w:eastAsia="ru-RU"/>
        </w:rPr>
        <w:t>М</w:t>
      </w:r>
      <w:r w:rsidRPr="007F1E77">
        <w:rPr>
          <w:rFonts w:ascii="Times New Roman" w:eastAsia="Times New Roman" w:hAnsi="Times New Roman" w:cs="Times New Roman"/>
          <w:sz w:val="25"/>
          <w:szCs w:val="25"/>
          <w:lang w:eastAsia="ru-RU"/>
        </w:rPr>
        <w:t xml:space="preserve">униципального казенного учреждения «Управление образования Шарыповского </w:t>
      </w:r>
      <w:r w:rsidR="00535C02" w:rsidRPr="007F1E77">
        <w:rPr>
          <w:rFonts w:ascii="Times New Roman" w:eastAsia="Times New Roman" w:hAnsi="Times New Roman" w:cs="Times New Roman"/>
          <w:sz w:val="25"/>
          <w:szCs w:val="25"/>
          <w:lang w:eastAsia="ru-RU"/>
        </w:rPr>
        <w:t>муниципального округа</w:t>
      </w:r>
      <w:r w:rsidRPr="007F1E77">
        <w:rPr>
          <w:rFonts w:ascii="Times New Roman" w:eastAsia="Times New Roman" w:hAnsi="Times New Roman" w:cs="Times New Roman"/>
          <w:sz w:val="25"/>
          <w:szCs w:val="25"/>
          <w:lang w:eastAsia="ru-RU"/>
        </w:rPr>
        <w:t>» в сети Интернет.</w:t>
      </w:r>
    </w:p>
    <w:p w:rsidR="00473717" w:rsidRPr="007F1E77" w:rsidRDefault="00473717" w:rsidP="003B5A19">
      <w:pPr>
        <w:spacing w:after="0" w:line="240" w:lineRule="auto"/>
        <w:ind w:firstLine="709"/>
        <w:jc w:val="both"/>
        <w:rPr>
          <w:rFonts w:ascii="Times New Roman" w:eastAsia="Times New Roman" w:hAnsi="Times New Roman" w:cs="Times New Roman"/>
          <w:sz w:val="25"/>
          <w:szCs w:val="25"/>
          <w:lang w:eastAsia="ru-RU"/>
        </w:rPr>
      </w:pPr>
      <w:r w:rsidRPr="007F1E77">
        <w:rPr>
          <w:rFonts w:ascii="Times New Roman" w:eastAsia="Times New Roman" w:hAnsi="Times New Roman" w:cs="Times New Roman"/>
          <w:sz w:val="25"/>
          <w:szCs w:val="25"/>
          <w:lang w:eastAsia="ru-RU"/>
        </w:rPr>
        <w:t>3. Признать утратившим силу постановление администрации Шарыповского района от 28.05.2020 № 249-п «</w:t>
      </w:r>
      <w:r w:rsidR="007F1E77" w:rsidRPr="007F1E77">
        <w:rPr>
          <w:rFonts w:ascii="Times New Roman" w:eastAsia="Times New Roman" w:hAnsi="Times New Roman" w:cs="Times New Roman"/>
          <w:sz w:val="25"/>
          <w:szCs w:val="25"/>
          <w:lang w:eastAsia="ru-RU"/>
        </w:rPr>
        <w:t>Об утверждении Положения об Общественном совете по проведению независимой оценки качества условий осуществления образовательной деятельности образовательными организациями Шарыповского района</w:t>
      </w:r>
      <w:r w:rsidRPr="007F1E77">
        <w:rPr>
          <w:rFonts w:ascii="Times New Roman" w:eastAsia="Times New Roman" w:hAnsi="Times New Roman" w:cs="Times New Roman"/>
          <w:sz w:val="25"/>
          <w:szCs w:val="25"/>
          <w:lang w:eastAsia="ru-RU"/>
        </w:rPr>
        <w:t>»</w:t>
      </w:r>
      <w:r w:rsidR="006E4A20">
        <w:rPr>
          <w:rFonts w:ascii="Times New Roman" w:eastAsia="Times New Roman" w:hAnsi="Times New Roman" w:cs="Times New Roman"/>
          <w:sz w:val="25"/>
          <w:szCs w:val="25"/>
          <w:lang w:eastAsia="ru-RU"/>
        </w:rPr>
        <w:t>.</w:t>
      </w:r>
    </w:p>
    <w:p w:rsidR="00B304A6" w:rsidRPr="007F1E77" w:rsidRDefault="00FC40D7" w:rsidP="00B304A6">
      <w:pPr>
        <w:tabs>
          <w:tab w:val="num" w:pos="0"/>
        </w:tabs>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4</w:t>
      </w:r>
      <w:r w:rsidR="003B5A19" w:rsidRPr="007F1E77">
        <w:rPr>
          <w:rFonts w:ascii="Times New Roman" w:eastAsia="Times New Roman" w:hAnsi="Times New Roman" w:cs="Times New Roman"/>
          <w:sz w:val="25"/>
          <w:szCs w:val="25"/>
          <w:lang w:eastAsia="ru-RU"/>
        </w:rPr>
        <w:t xml:space="preserve">. Контроль за исполнением настоящего постановления возложить на А.В. Баха, заместителя главы </w:t>
      </w:r>
      <w:r w:rsidR="00527D91" w:rsidRPr="007F1E77">
        <w:rPr>
          <w:rFonts w:ascii="Times New Roman" w:eastAsia="Times New Roman" w:hAnsi="Times New Roman" w:cs="Times New Roman"/>
          <w:sz w:val="25"/>
          <w:szCs w:val="25"/>
          <w:lang w:eastAsia="ru-RU"/>
        </w:rPr>
        <w:t>округа</w:t>
      </w:r>
      <w:r w:rsidR="003B5A19" w:rsidRPr="007F1E77">
        <w:rPr>
          <w:rFonts w:ascii="Times New Roman" w:eastAsia="Times New Roman" w:hAnsi="Times New Roman" w:cs="Times New Roman"/>
          <w:sz w:val="25"/>
          <w:szCs w:val="25"/>
          <w:lang w:eastAsia="ru-RU"/>
        </w:rPr>
        <w:t xml:space="preserve"> по </w:t>
      </w:r>
      <w:r w:rsidR="00527D91" w:rsidRPr="007F1E77">
        <w:rPr>
          <w:rFonts w:ascii="Times New Roman" w:eastAsia="Times New Roman" w:hAnsi="Times New Roman" w:cs="Times New Roman"/>
          <w:sz w:val="25"/>
          <w:szCs w:val="25"/>
          <w:lang w:eastAsia="ru-RU"/>
        </w:rPr>
        <w:t>социальным</w:t>
      </w:r>
      <w:r w:rsidR="003B5A19" w:rsidRPr="007F1E77">
        <w:rPr>
          <w:rFonts w:ascii="Times New Roman" w:eastAsia="Times New Roman" w:hAnsi="Times New Roman" w:cs="Times New Roman"/>
          <w:sz w:val="25"/>
          <w:szCs w:val="25"/>
          <w:lang w:eastAsia="ru-RU"/>
        </w:rPr>
        <w:t xml:space="preserve"> вопросам.</w:t>
      </w:r>
    </w:p>
    <w:p w:rsidR="00897BA0" w:rsidRPr="007F1E77" w:rsidRDefault="00FC40D7" w:rsidP="00B304A6">
      <w:pPr>
        <w:tabs>
          <w:tab w:val="num" w:pos="0"/>
        </w:tabs>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Pr>
          <w:rFonts w:ascii="Times New Roman" w:hAnsi="Times New Roman"/>
          <w:sz w:val="25"/>
          <w:szCs w:val="25"/>
        </w:rPr>
        <w:t>5</w:t>
      </w:r>
      <w:r w:rsidR="003B5A19" w:rsidRPr="007F1E77">
        <w:rPr>
          <w:rFonts w:ascii="Times New Roman" w:hAnsi="Times New Roman"/>
          <w:sz w:val="25"/>
          <w:szCs w:val="25"/>
        </w:rPr>
        <w:t>. Постановление вступает в силу со дня его подписания.</w:t>
      </w:r>
    </w:p>
    <w:p w:rsidR="00D57A3A" w:rsidRPr="007F1E77" w:rsidRDefault="00D57A3A" w:rsidP="003B5A19">
      <w:pPr>
        <w:pStyle w:val="a9"/>
        <w:jc w:val="both"/>
        <w:rPr>
          <w:rFonts w:ascii="Times New Roman" w:hAnsi="Times New Roman"/>
          <w:sz w:val="25"/>
          <w:szCs w:val="25"/>
        </w:rPr>
      </w:pPr>
    </w:p>
    <w:p w:rsidR="00C96CD0" w:rsidRPr="007F1E77" w:rsidRDefault="00C96CD0" w:rsidP="00897BA0">
      <w:pPr>
        <w:pStyle w:val="a9"/>
        <w:jc w:val="both"/>
        <w:rPr>
          <w:rFonts w:ascii="Times New Roman" w:hAnsi="Times New Roman"/>
          <w:sz w:val="25"/>
          <w:szCs w:val="25"/>
        </w:rPr>
      </w:pPr>
    </w:p>
    <w:p w:rsidR="00B304A6" w:rsidRPr="007F1E77" w:rsidRDefault="00B304A6" w:rsidP="0050399F">
      <w:pPr>
        <w:pStyle w:val="a9"/>
        <w:jc w:val="both"/>
        <w:rPr>
          <w:rFonts w:ascii="Times New Roman" w:hAnsi="Times New Roman"/>
          <w:sz w:val="25"/>
          <w:szCs w:val="25"/>
        </w:rPr>
      </w:pPr>
      <w:r w:rsidRPr="007F1E77">
        <w:rPr>
          <w:rFonts w:ascii="Times New Roman" w:hAnsi="Times New Roman"/>
          <w:sz w:val="25"/>
          <w:szCs w:val="25"/>
        </w:rPr>
        <w:t xml:space="preserve">Исполняющий полномочия </w:t>
      </w:r>
    </w:p>
    <w:p w:rsidR="003B5A19" w:rsidRDefault="00B304A6" w:rsidP="0050399F">
      <w:pPr>
        <w:pStyle w:val="a9"/>
        <w:jc w:val="both"/>
        <w:rPr>
          <w:rFonts w:ascii="Times New Roman" w:hAnsi="Times New Roman"/>
          <w:sz w:val="25"/>
          <w:szCs w:val="25"/>
        </w:rPr>
      </w:pPr>
      <w:r w:rsidRPr="007F1E77">
        <w:rPr>
          <w:rFonts w:ascii="Times New Roman" w:hAnsi="Times New Roman"/>
          <w:sz w:val="25"/>
          <w:szCs w:val="25"/>
        </w:rPr>
        <w:t>г</w:t>
      </w:r>
      <w:r w:rsidR="00897BA0" w:rsidRPr="007F1E77">
        <w:rPr>
          <w:rFonts w:ascii="Times New Roman" w:hAnsi="Times New Roman"/>
          <w:sz w:val="25"/>
          <w:szCs w:val="25"/>
        </w:rPr>
        <w:t xml:space="preserve">лавы округа                                                                   </w:t>
      </w:r>
      <w:r w:rsidRPr="007F1E77">
        <w:rPr>
          <w:rFonts w:ascii="Times New Roman" w:hAnsi="Times New Roman"/>
          <w:sz w:val="25"/>
          <w:szCs w:val="25"/>
        </w:rPr>
        <w:t xml:space="preserve">       </w:t>
      </w:r>
      <w:r w:rsidR="00FC40D7">
        <w:rPr>
          <w:rFonts w:ascii="Times New Roman" w:hAnsi="Times New Roman"/>
          <w:sz w:val="25"/>
          <w:szCs w:val="25"/>
        </w:rPr>
        <w:t xml:space="preserve">       </w:t>
      </w:r>
      <w:r w:rsidRPr="007F1E77">
        <w:rPr>
          <w:rFonts w:ascii="Times New Roman" w:hAnsi="Times New Roman"/>
          <w:sz w:val="25"/>
          <w:szCs w:val="25"/>
        </w:rPr>
        <w:t xml:space="preserve">                   </w:t>
      </w:r>
      <w:r w:rsidR="00305123" w:rsidRPr="007F1E77">
        <w:rPr>
          <w:rFonts w:ascii="Times New Roman" w:hAnsi="Times New Roman"/>
          <w:sz w:val="25"/>
          <w:szCs w:val="25"/>
        </w:rPr>
        <w:t xml:space="preserve"> </w:t>
      </w:r>
      <w:r w:rsidRPr="007F1E77">
        <w:rPr>
          <w:rFonts w:ascii="Times New Roman" w:hAnsi="Times New Roman"/>
          <w:sz w:val="25"/>
          <w:szCs w:val="25"/>
        </w:rPr>
        <w:t>М.В. Поддубков</w:t>
      </w:r>
    </w:p>
    <w:p w:rsidR="00FC40D7" w:rsidRDefault="00FC40D7" w:rsidP="0050399F">
      <w:pPr>
        <w:pStyle w:val="a9"/>
        <w:jc w:val="both"/>
        <w:rPr>
          <w:rFonts w:ascii="Times New Roman" w:hAnsi="Times New Roman"/>
          <w:sz w:val="25"/>
          <w:szCs w:val="25"/>
        </w:rPr>
      </w:pPr>
    </w:p>
    <w:p w:rsidR="0068033A" w:rsidRDefault="0068033A" w:rsidP="00F67E4B">
      <w:pPr>
        <w:spacing w:after="0" w:line="240" w:lineRule="auto"/>
        <w:rPr>
          <w:rFonts w:ascii="Times New Roman" w:hAnsi="Times New Roman" w:cs="Times New Roman"/>
          <w:sz w:val="27"/>
          <w:szCs w:val="27"/>
        </w:rPr>
      </w:pPr>
    </w:p>
    <w:p w:rsidR="0068033A" w:rsidRPr="0068033A" w:rsidRDefault="0068033A" w:rsidP="0068033A">
      <w:pPr>
        <w:spacing w:after="0" w:line="240" w:lineRule="auto"/>
        <w:rPr>
          <w:rFonts w:ascii="Times New Roman" w:eastAsia="MS Mincho" w:hAnsi="Times New Roman" w:cs="Times New Roman"/>
          <w:sz w:val="28"/>
          <w:szCs w:val="28"/>
          <w:lang w:eastAsia="ru-RU"/>
        </w:rPr>
      </w:pPr>
      <w:r w:rsidRPr="0068033A">
        <w:rPr>
          <w:rFonts w:ascii="Times New Roman" w:eastAsia="MS Mincho" w:hAnsi="Times New Roman" w:cs="Times New Roman"/>
          <w:sz w:val="28"/>
          <w:szCs w:val="28"/>
          <w:lang w:eastAsia="ru-RU"/>
        </w:rPr>
        <w:lastRenderedPageBreak/>
        <w:t xml:space="preserve">                                                                             </w:t>
      </w:r>
      <w:bookmarkStart w:id="1" w:name="bookmark0"/>
      <w:r w:rsidR="008702E1">
        <w:rPr>
          <w:rFonts w:ascii="Times New Roman" w:eastAsia="MS Mincho" w:hAnsi="Times New Roman" w:cs="Times New Roman"/>
          <w:sz w:val="28"/>
          <w:szCs w:val="28"/>
          <w:lang w:eastAsia="ru-RU"/>
        </w:rPr>
        <w:t xml:space="preserve">Приложение </w:t>
      </w:r>
    </w:p>
    <w:p w:rsidR="0068033A" w:rsidRPr="0068033A" w:rsidRDefault="0068033A" w:rsidP="0068033A">
      <w:pPr>
        <w:spacing w:after="0" w:line="240" w:lineRule="auto"/>
        <w:rPr>
          <w:rFonts w:ascii="Times New Roman" w:eastAsia="MS Mincho" w:hAnsi="Times New Roman" w:cs="Times New Roman"/>
          <w:sz w:val="28"/>
          <w:szCs w:val="28"/>
          <w:lang w:eastAsia="ru-RU"/>
        </w:rPr>
      </w:pPr>
      <w:r w:rsidRPr="0068033A">
        <w:rPr>
          <w:rFonts w:ascii="Times New Roman" w:eastAsia="MS Mincho" w:hAnsi="Times New Roman" w:cs="Times New Roman"/>
          <w:sz w:val="28"/>
          <w:szCs w:val="28"/>
          <w:lang w:eastAsia="ru-RU"/>
        </w:rPr>
        <w:t xml:space="preserve">                                                       </w:t>
      </w:r>
      <w:r w:rsidR="004E768D">
        <w:rPr>
          <w:rFonts w:ascii="Times New Roman" w:eastAsia="MS Mincho" w:hAnsi="Times New Roman" w:cs="Times New Roman"/>
          <w:sz w:val="28"/>
          <w:szCs w:val="28"/>
          <w:lang w:eastAsia="ru-RU"/>
        </w:rPr>
        <w:t xml:space="preserve">                      УТВЕРЖДЕНО</w:t>
      </w:r>
    </w:p>
    <w:p w:rsidR="0068033A" w:rsidRPr="0068033A" w:rsidRDefault="0068033A" w:rsidP="0068033A">
      <w:pPr>
        <w:spacing w:after="0" w:line="240" w:lineRule="auto"/>
        <w:rPr>
          <w:rFonts w:ascii="Times New Roman" w:eastAsia="MS Mincho" w:hAnsi="Times New Roman" w:cs="Times New Roman"/>
          <w:sz w:val="28"/>
          <w:szCs w:val="28"/>
          <w:lang w:eastAsia="ru-RU"/>
        </w:rPr>
      </w:pPr>
      <w:r w:rsidRPr="0068033A">
        <w:rPr>
          <w:rFonts w:ascii="Times New Roman" w:eastAsia="MS Mincho" w:hAnsi="Times New Roman" w:cs="Times New Roman"/>
          <w:sz w:val="28"/>
          <w:szCs w:val="28"/>
          <w:lang w:eastAsia="ru-RU"/>
        </w:rPr>
        <w:t xml:space="preserve">                                                                             Постановлением администрации </w:t>
      </w:r>
    </w:p>
    <w:p w:rsidR="0068033A" w:rsidRPr="0068033A" w:rsidRDefault="0068033A" w:rsidP="0068033A">
      <w:pPr>
        <w:spacing w:after="0" w:line="240" w:lineRule="auto"/>
        <w:rPr>
          <w:rFonts w:ascii="Times New Roman" w:eastAsia="MS Mincho" w:hAnsi="Times New Roman" w:cs="Times New Roman"/>
          <w:sz w:val="28"/>
          <w:szCs w:val="28"/>
          <w:lang w:eastAsia="ru-RU"/>
        </w:rPr>
      </w:pPr>
      <w:r w:rsidRPr="0068033A">
        <w:rPr>
          <w:rFonts w:ascii="Times New Roman" w:eastAsia="MS Mincho" w:hAnsi="Times New Roman" w:cs="Times New Roman"/>
          <w:sz w:val="28"/>
          <w:szCs w:val="28"/>
          <w:lang w:eastAsia="ru-RU"/>
        </w:rPr>
        <w:t xml:space="preserve">                                                                             Шарыповского </w:t>
      </w:r>
    </w:p>
    <w:p w:rsidR="0068033A" w:rsidRPr="0068033A" w:rsidRDefault="0068033A" w:rsidP="0068033A">
      <w:pPr>
        <w:spacing w:after="0" w:line="240" w:lineRule="auto"/>
        <w:rPr>
          <w:rFonts w:ascii="Times New Roman" w:eastAsia="MS Mincho" w:hAnsi="Times New Roman" w:cs="Times New Roman"/>
          <w:sz w:val="28"/>
          <w:szCs w:val="28"/>
          <w:lang w:eastAsia="ru-RU"/>
        </w:rPr>
      </w:pPr>
      <w:r w:rsidRPr="0068033A">
        <w:rPr>
          <w:rFonts w:ascii="Times New Roman" w:eastAsia="MS Mincho" w:hAnsi="Times New Roman" w:cs="Times New Roman"/>
          <w:sz w:val="28"/>
          <w:szCs w:val="28"/>
          <w:lang w:eastAsia="ru-RU"/>
        </w:rPr>
        <w:t xml:space="preserve">                                                                             муниципального округа</w:t>
      </w:r>
    </w:p>
    <w:p w:rsidR="0068033A" w:rsidRDefault="0068033A" w:rsidP="0068033A">
      <w:pPr>
        <w:spacing w:after="0" w:line="240" w:lineRule="auto"/>
        <w:rPr>
          <w:rFonts w:ascii="Times New Roman" w:eastAsia="MS Mincho" w:hAnsi="Times New Roman" w:cs="Times New Roman"/>
          <w:sz w:val="28"/>
          <w:szCs w:val="28"/>
          <w:lang w:eastAsia="ru-RU"/>
        </w:rPr>
      </w:pPr>
      <w:r w:rsidRPr="0068033A">
        <w:rPr>
          <w:rFonts w:ascii="Times New Roman" w:eastAsia="MS Mincho" w:hAnsi="Times New Roman" w:cs="Times New Roman"/>
          <w:sz w:val="28"/>
          <w:szCs w:val="28"/>
          <w:lang w:eastAsia="ru-RU"/>
        </w:rPr>
        <w:t xml:space="preserve">                                                                             от ____________ № _____</w:t>
      </w:r>
    </w:p>
    <w:p w:rsidR="00766257" w:rsidRDefault="00766257" w:rsidP="0068033A">
      <w:pPr>
        <w:spacing w:after="0" w:line="240" w:lineRule="auto"/>
        <w:rPr>
          <w:rFonts w:ascii="Times New Roman" w:eastAsia="MS Mincho" w:hAnsi="Times New Roman" w:cs="Times New Roman"/>
          <w:sz w:val="28"/>
          <w:szCs w:val="28"/>
          <w:lang w:eastAsia="ru-RU"/>
        </w:rPr>
      </w:pPr>
    </w:p>
    <w:p w:rsidR="004A0095" w:rsidRPr="0068033A" w:rsidRDefault="004A0095" w:rsidP="0068033A">
      <w:pPr>
        <w:spacing w:after="0" w:line="240" w:lineRule="auto"/>
        <w:rPr>
          <w:rFonts w:ascii="Times New Roman" w:eastAsia="MS Mincho" w:hAnsi="Times New Roman" w:cs="Times New Roman"/>
          <w:sz w:val="28"/>
          <w:szCs w:val="28"/>
          <w:lang w:eastAsia="ru-RU"/>
        </w:rPr>
      </w:pPr>
    </w:p>
    <w:p w:rsidR="004A0095" w:rsidRPr="004A0095" w:rsidRDefault="004A0095" w:rsidP="004A0095">
      <w:pPr>
        <w:spacing w:after="0" w:line="240" w:lineRule="auto"/>
        <w:jc w:val="center"/>
        <w:rPr>
          <w:rFonts w:ascii="Times New Roman" w:eastAsia="Times New Roman" w:hAnsi="Times New Roman" w:cs="Times New Roman"/>
          <w:sz w:val="28"/>
          <w:szCs w:val="28"/>
          <w:lang w:eastAsia="ru-RU"/>
        </w:rPr>
      </w:pPr>
      <w:r w:rsidRPr="004A0095">
        <w:rPr>
          <w:rFonts w:ascii="Times New Roman" w:eastAsia="Times New Roman" w:hAnsi="Times New Roman" w:cs="Times New Roman"/>
          <w:sz w:val="28"/>
          <w:szCs w:val="28"/>
          <w:lang w:eastAsia="ru-RU"/>
        </w:rPr>
        <w:t xml:space="preserve">Положение </w:t>
      </w:r>
    </w:p>
    <w:p w:rsidR="004A0095" w:rsidRPr="004A0095" w:rsidRDefault="004A0095" w:rsidP="004A0095">
      <w:pPr>
        <w:spacing w:after="0" w:line="240" w:lineRule="auto"/>
        <w:jc w:val="both"/>
        <w:rPr>
          <w:rFonts w:ascii="Times New Roman" w:eastAsia="Times New Roman" w:hAnsi="Times New Roman" w:cs="Times New Roman"/>
          <w:sz w:val="28"/>
          <w:szCs w:val="28"/>
          <w:lang w:eastAsia="ru-RU"/>
        </w:rPr>
      </w:pPr>
      <w:r w:rsidRPr="004A0095">
        <w:rPr>
          <w:rFonts w:ascii="Times New Roman" w:eastAsia="Times New Roman" w:hAnsi="Times New Roman" w:cs="Times New Roman"/>
          <w:sz w:val="28"/>
          <w:szCs w:val="28"/>
          <w:lang w:eastAsia="ru-RU"/>
        </w:rPr>
        <w:t xml:space="preserve">об Общественном совете по проведению независимой оценки качества условий осуществления образовательной деятельности образовательными организациями Шарыповского </w:t>
      </w:r>
      <w:r w:rsidR="00766257">
        <w:rPr>
          <w:rFonts w:ascii="Times New Roman" w:eastAsia="Times New Roman" w:hAnsi="Times New Roman" w:cs="Times New Roman"/>
          <w:sz w:val="28"/>
          <w:szCs w:val="28"/>
          <w:lang w:eastAsia="ru-RU"/>
        </w:rPr>
        <w:t>муниципального округа</w:t>
      </w:r>
      <w:r w:rsidRPr="004A0095">
        <w:rPr>
          <w:rFonts w:ascii="Times New Roman" w:eastAsia="Times New Roman" w:hAnsi="Times New Roman" w:cs="Times New Roman"/>
          <w:sz w:val="28"/>
          <w:szCs w:val="28"/>
          <w:lang w:eastAsia="ru-RU"/>
        </w:rPr>
        <w:t>.</w:t>
      </w:r>
    </w:p>
    <w:p w:rsidR="004A0095" w:rsidRPr="004A0095" w:rsidRDefault="004A0095" w:rsidP="004A0095">
      <w:pPr>
        <w:spacing w:after="0" w:line="240" w:lineRule="auto"/>
        <w:jc w:val="both"/>
        <w:rPr>
          <w:rFonts w:ascii="Times New Roman" w:eastAsia="Times New Roman" w:hAnsi="Times New Roman" w:cs="Times New Roman"/>
          <w:sz w:val="28"/>
          <w:szCs w:val="28"/>
          <w:lang w:eastAsia="ru-RU"/>
        </w:rPr>
      </w:pPr>
    </w:p>
    <w:p w:rsidR="004A0095" w:rsidRPr="004A0095" w:rsidRDefault="004A0095" w:rsidP="004A0095">
      <w:pPr>
        <w:numPr>
          <w:ilvl w:val="0"/>
          <w:numId w:val="38"/>
        </w:numPr>
        <w:spacing w:after="0" w:line="240" w:lineRule="auto"/>
        <w:ind w:left="0" w:firstLine="575"/>
        <w:contextualSpacing/>
        <w:jc w:val="both"/>
        <w:rPr>
          <w:rFonts w:ascii="Times New Roman" w:eastAsia="Times New Roman" w:hAnsi="Times New Roman" w:cs="Times New Roman"/>
          <w:sz w:val="28"/>
          <w:szCs w:val="28"/>
          <w:lang w:eastAsia="ru-RU"/>
        </w:rPr>
      </w:pPr>
      <w:r w:rsidRPr="004A0095">
        <w:rPr>
          <w:rFonts w:ascii="Times New Roman" w:eastAsia="Times New Roman" w:hAnsi="Times New Roman" w:cs="Times New Roman"/>
          <w:sz w:val="28"/>
          <w:szCs w:val="28"/>
          <w:lang w:eastAsia="ru-RU"/>
        </w:rPr>
        <w:t xml:space="preserve">Общественный совет по проведению независимой оценки качества условий осуществления образовательной деятельности муниципальными образовательными организациями (далее – Общественный совет) является постоянно действующим совещательным органом, созданным при администрации Шарыповского </w:t>
      </w:r>
      <w:r w:rsidR="00766257">
        <w:rPr>
          <w:rFonts w:ascii="Times New Roman" w:eastAsia="Times New Roman" w:hAnsi="Times New Roman" w:cs="Times New Roman"/>
          <w:sz w:val="28"/>
          <w:szCs w:val="28"/>
          <w:lang w:eastAsia="ru-RU"/>
        </w:rPr>
        <w:t>муниципального округа</w:t>
      </w:r>
      <w:r w:rsidRPr="004A0095">
        <w:rPr>
          <w:rFonts w:ascii="Times New Roman" w:eastAsia="Times New Roman" w:hAnsi="Times New Roman" w:cs="Times New Roman"/>
          <w:sz w:val="28"/>
          <w:szCs w:val="28"/>
          <w:lang w:eastAsia="ru-RU"/>
        </w:rPr>
        <w:t xml:space="preserve"> Красноярского края в целях проведения независимой оценки качества условий осуществления образовательной деятельности муниципальными образовательными организациями по основным общеобразовательным программам</w:t>
      </w:r>
      <w:r w:rsidR="00FC40D7">
        <w:rPr>
          <w:rFonts w:ascii="Times New Roman" w:eastAsia="Times New Roman" w:hAnsi="Times New Roman" w:cs="Times New Roman"/>
          <w:color w:val="212529"/>
          <w:sz w:val="28"/>
          <w:szCs w:val="28"/>
          <w:lang w:eastAsia="ru-RU"/>
        </w:rPr>
        <w:t xml:space="preserve"> </w:t>
      </w:r>
      <w:r w:rsidRPr="004A0095">
        <w:rPr>
          <w:rFonts w:ascii="Times New Roman" w:eastAsia="Times New Roman" w:hAnsi="Times New Roman" w:cs="Times New Roman"/>
          <w:sz w:val="28"/>
          <w:szCs w:val="28"/>
          <w:lang w:eastAsia="ru-RU"/>
        </w:rPr>
        <w:t>(далее – независимая оценка качества).</w:t>
      </w:r>
    </w:p>
    <w:p w:rsidR="00FC40D7" w:rsidRDefault="004A0095" w:rsidP="00FC40D7">
      <w:pPr>
        <w:widowControl w:val="0"/>
        <w:numPr>
          <w:ilvl w:val="0"/>
          <w:numId w:val="38"/>
        </w:numPr>
        <w:shd w:val="clear" w:color="auto" w:fill="FFFFFF"/>
        <w:suppressAutoHyphens/>
        <w:autoSpaceDE w:val="0"/>
        <w:autoSpaceDN w:val="0"/>
        <w:spacing w:after="0" w:line="240" w:lineRule="auto"/>
        <w:ind w:left="0" w:firstLine="709"/>
        <w:jc w:val="both"/>
        <w:textAlignment w:val="baseline"/>
        <w:rPr>
          <w:rFonts w:ascii="Times New Roman" w:eastAsia="Times New Roman" w:hAnsi="Times New Roman" w:cs="Times New Roman"/>
          <w:sz w:val="28"/>
          <w:szCs w:val="28"/>
          <w:lang w:eastAsia="ru-RU"/>
        </w:rPr>
      </w:pPr>
      <w:r w:rsidRPr="004A0095">
        <w:rPr>
          <w:rFonts w:ascii="Times New Roman" w:eastAsia="Times New Roman" w:hAnsi="Times New Roman" w:cs="Times New Roman"/>
          <w:sz w:val="28"/>
          <w:szCs w:val="28"/>
          <w:lang w:eastAsia="ru-RU"/>
        </w:rPr>
        <w:t>Независимая оценка качества условий осуществления образовательной деятельности организациями проводится Общественным советом не чаще чем один раз в год и не реже чем один раз в три года в отношении одной и той же организации. Показатели, характеризующие общие критерии оценки качества условий осуществления образовательной деятельности организациями, устанавливаются Минпросвещения России с предварительным обсуждением на Общественном совете.</w:t>
      </w:r>
    </w:p>
    <w:p w:rsidR="004A0095" w:rsidRPr="00FC40D7" w:rsidRDefault="004A0095" w:rsidP="00FC40D7">
      <w:pPr>
        <w:widowControl w:val="0"/>
        <w:numPr>
          <w:ilvl w:val="0"/>
          <w:numId w:val="38"/>
        </w:numPr>
        <w:shd w:val="clear" w:color="auto" w:fill="FFFFFF"/>
        <w:suppressAutoHyphens/>
        <w:autoSpaceDE w:val="0"/>
        <w:autoSpaceDN w:val="0"/>
        <w:spacing w:after="0" w:line="240" w:lineRule="auto"/>
        <w:ind w:left="0" w:firstLine="709"/>
        <w:jc w:val="both"/>
        <w:textAlignment w:val="baseline"/>
        <w:rPr>
          <w:rFonts w:ascii="Times New Roman" w:eastAsia="Times New Roman" w:hAnsi="Times New Roman" w:cs="Times New Roman"/>
          <w:sz w:val="28"/>
          <w:szCs w:val="28"/>
          <w:lang w:eastAsia="ru-RU"/>
        </w:rPr>
      </w:pPr>
      <w:r w:rsidRPr="00FC40D7">
        <w:rPr>
          <w:rFonts w:ascii="Times New Roman" w:eastAsia="Times New Roman" w:hAnsi="Times New Roman" w:cs="Times New Roman"/>
          <w:sz w:val="28"/>
          <w:szCs w:val="28"/>
          <w:lang w:eastAsia="ru-RU"/>
        </w:rPr>
        <w:t xml:space="preserve">Общественный совет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Красноярского края, администрации Шарыповского </w:t>
      </w:r>
      <w:r w:rsidR="00032559" w:rsidRPr="00FC40D7">
        <w:rPr>
          <w:rFonts w:ascii="Times New Roman" w:eastAsia="Times New Roman" w:hAnsi="Times New Roman" w:cs="Times New Roman"/>
          <w:sz w:val="28"/>
          <w:szCs w:val="28"/>
          <w:lang w:eastAsia="ru-RU"/>
        </w:rPr>
        <w:t>муниципального округа</w:t>
      </w:r>
      <w:r w:rsidRPr="00FC40D7">
        <w:rPr>
          <w:rFonts w:ascii="Times New Roman" w:eastAsia="Times New Roman" w:hAnsi="Times New Roman" w:cs="Times New Roman"/>
          <w:sz w:val="28"/>
          <w:szCs w:val="28"/>
          <w:lang w:eastAsia="ru-RU"/>
        </w:rPr>
        <w:t xml:space="preserve"> Красноярского края и настоящим Положением.</w:t>
      </w:r>
    </w:p>
    <w:p w:rsidR="004A0095" w:rsidRPr="004A0095" w:rsidRDefault="004A0095" w:rsidP="004A0095">
      <w:pPr>
        <w:numPr>
          <w:ilvl w:val="0"/>
          <w:numId w:val="38"/>
        </w:numPr>
        <w:spacing w:after="0" w:line="240" w:lineRule="auto"/>
        <w:ind w:left="0" w:firstLine="575"/>
        <w:contextualSpacing/>
        <w:jc w:val="both"/>
        <w:rPr>
          <w:rFonts w:ascii="Times New Roman" w:eastAsia="Times New Roman" w:hAnsi="Times New Roman" w:cs="Times New Roman"/>
          <w:sz w:val="28"/>
          <w:szCs w:val="28"/>
          <w:lang w:eastAsia="ru-RU"/>
        </w:rPr>
      </w:pPr>
      <w:r w:rsidRPr="004A0095">
        <w:rPr>
          <w:rFonts w:ascii="Times New Roman" w:eastAsia="Times New Roman" w:hAnsi="Times New Roman" w:cs="Times New Roman"/>
          <w:sz w:val="28"/>
          <w:szCs w:val="28"/>
          <w:lang w:eastAsia="ru-RU"/>
        </w:rPr>
        <w:t>Общественный совет:</w:t>
      </w:r>
    </w:p>
    <w:p w:rsidR="004A0095" w:rsidRPr="004A0095" w:rsidRDefault="004A0095" w:rsidP="004A0095">
      <w:pPr>
        <w:spacing w:after="0" w:line="240" w:lineRule="auto"/>
        <w:ind w:firstLine="567"/>
        <w:jc w:val="both"/>
        <w:rPr>
          <w:rFonts w:ascii="Times New Roman" w:eastAsia="Times New Roman" w:hAnsi="Times New Roman" w:cs="Times New Roman"/>
          <w:sz w:val="28"/>
          <w:szCs w:val="28"/>
          <w:lang w:eastAsia="ru-RU"/>
        </w:rPr>
      </w:pPr>
      <w:r w:rsidRPr="004A0095">
        <w:rPr>
          <w:rFonts w:ascii="Times New Roman" w:eastAsia="Times New Roman" w:hAnsi="Times New Roman" w:cs="Times New Roman"/>
          <w:sz w:val="28"/>
          <w:szCs w:val="28"/>
          <w:lang w:eastAsia="ru-RU"/>
        </w:rPr>
        <w:t>определяет перечень муниципальных образовательных о</w:t>
      </w:r>
      <w:r w:rsidR="008A62DD">
        <w:rPr>
          <w:rFonts w:ascii="Times New Roman" w:eastAsia="Times New Roman" w:hAnsi="Times New Roman" w:cs="Times New Roman"/>
          <w:sz w:val="28"/>
          <w:szCs w:val="28"/>
          <w:lang w:eastAsia="ru-RU"/>
        </w:rPr>
        <w:t xml:space="preserve">рганизаций Шарыповского муниципального округа </w:t>
      </w:r>
      <w:r w:rsidR="00032559">
        <w:rPr>
          <w:rFonts w:ascii="Times New Roman" w:eastAsia="Times New Roman" w:hAnsi="Times New Roman" w:cs="Times New Roman"/>
          <w:sz w:val="28"/>
          <w:szCs w:val="28"/>
          <w:lang w:eastAsia="ru-RU"/>
        </w:rPr>
        <w:t>(далее – организаций)</w:t>
      </w:r>
      <w:r w:rsidRPr="004A0095">
        <w:rPr>
          <w:rFonts w:ascii="Times New Roman" w:eastAsia="Times New Roman" w:hAnsi="Times New Roman" w:cs="Times New Roman"/>
          <w:sz w:val="28"/>
          <w:szCs w:val="28"/>
          <w:lang w:eastAsia="ru-RU"/>
        </w:rPr>
        <w:t>, в отношении которых проводится независимая оценка качества;</w:t>
      </w:r>
    </w:p>
    <w:p w:rsidR="004A0095" w:rsidRPr="004A0095" w:rsidRDefault="004A0095" w:rsidP="004A0095">
      <w:pPr>
        <w:spacing w:after="0" w:line="240" w:lineRule="auto"/>
        <w:ind w:firstLine="567"/>
        <w:jc w:val="both"/>
        <w:rPr>
          <w:rFonts w:ascii="Times New Roman" w:eastAsia="Times New Roman" w:hAnsi="Times New Roman" w:cs="Times New Roman"/>
          <w:sz w:val="28"/>
          <w:szCs w:val="28"/>
          <w:lang w:eastAsia="ru-RU"/>
        </w:rPr>
      </w:pPr>
      <w:r w:rsidRPr="004A0095">
        <w:rPr>
          <w:rFonts w:ascii="Times New Roman" w:eastAsia="Times New Roman" w:hAnsi="Times New Roman" w:cs="Times New Roman"/>
          <w:sz w:val="28"/>
          <w:szCs w:val="28"/>
          <w:lang w:eastAsia="ru-RU"/>
        </w:rPr>
        <w:t>принимает участие в рассмотрении проектов документации о закупках работ, услуг, а также проекта муниципального контракта, заклю</w:t>
      </w:r>
      <w:r w:rsidR="00DE0E12">
        <w:rPr>
          <w:rFonts w:ascii="Times New Roman" w:eastAsia="Times New Roman" w:hAnsi="Times New Roman" w:cs="Times New Roman"/>
          <w:sz w:val="28"/>
          <w:szCs w:val="28"/>
          <w:lang w:eastAsia="ru-RU"/>
        </w:rPr>
        <w:t>чаемого с организациями, которые</w:t>
      </w:r>
      <w:r w:rsidRPr="004A0095">
        <w:rPr>
          <w:rFonts w:ascii="Times New Roman" w:eastAsia="Times New Roman" w:hAnsi="Times New Roman" w:cs="Times New Roman"/>
          <w:sz w:val="28"/>
          <w:szCs w:val="28"/>
          <w:lang w:eastAsia="ru-RU"/>
        </w:rPr>
        <w:t xml:space="preserve"> осуществляют сбор и обобщение информации о качестве условий осуществления образовательной деятельности организациями (далее – операторы);</w:t>
      </w:r>
    </w:p>
    <w:p w:rsidR="004A0095" w:rsidRPr="004A0095" w:rsidRDefault="004A0095" w:rsidP="004A0095">
      <w:pPr>
        <w:spacing w:after="0" w:line="240" w:lineRule="auto"/>
        <w:ind w:firstLine="567"/>
        <w:jc w:val="both"/>
        <w:rPr>
          <w:rFonts w:ascii="Times New Roman" w:eastAsia="Times New Roman" w:hAnsi="Times New Roman" w:cs="Times New Roman"/>
          <w:sz w:val="28"/>
          <w:szCs w:val="28"/>
          <w:lang w:eastAsia="ru-RU"/>
        </w:rPr>
      </w:pPr>
      <w:r w:rsidRPr="004A0095">
        <w:rPr>
          <w:rFonts w:ascii="Times New Roman" w:eastAsia="Times New Roman" w:hAnsi="Times New Roman" w:cs="Times New Roman"/>
          <w:sz w:val="28"/>
          <w:szCs w:val="28"/>
          <w:lang w:eastAsia="ru-RU"/>
        </w:rPr>
        <w:lastRenderedPageBreak/>
        <w:t>проводит независимую оценку качества с учетом информации, представленной операторами;</w:t>
      </w:r>
    </w:p>
    <w:p w:rsidR="004A0095" w:rsidRPr="004A0095" w:rsidRDefault="004A0095" w:rsidP="004A0095">
      <w:pPr>
        <w:spacing w:after="0" w:line="240" w:lineRule="auto"/>
        <w:ind w:firstLine="567"/>
        <w:jc w:val="both"/>
        <w:rPr>
          <w:rFonts w:ascii="Times New Roman" w:eastAsia="Times New Roman" w:hAnsi="Times New Roman" w:cs="Times New Roman"/>
          <w:sz w:val="28"/>
          <w:szCs w:val="28"/>
          <w:lang w:eastAsia="ru-RU"/>
        </w:rPr>
      </w:pPr>
      <w:r w:rsidRPr="004A0095">
        <w:rPr>
          <w:rFonts w:ascii="Times New Roman" w:eastAsia="Times New Roman" w:hAnsi="Times New Roman" w:cs="Times New Roman"/>
          <w:sz w:val="28"/>
          <w:szCs w:val="28"/>
          <w:lang w:eastAsia="ru-RU"/>
        </w:rPr>
        <w:t xml:space="preserve">представляет в </w:t>
      </w:r>
      <w:r w:rsidR="00032559">
        <w:rPr>
          <w:rFonts w:ascii="Times New Roman" w:eastAsia="Times New Roman" w:hAnsi="Times New Roman" w:cs="Times New Roman"/>
          <w:sz w:val="28"/>
          <w:szCs w:val="28"/>
          <w:lang w:eastAsia="ru-RU"/>
        </w:rPr>
        <w:t>М</w:t>
      </w:r>
      <w:r w:rsidRPr="004A0095">
        <w:rPr>
          <w:rFonts w:ascii="Times New Roman" w:eastAsia="Times New Roman" w:hAnsi="Times New Roman" w:cs="Times New Roman"/>
          <w:sz w:val="28"/>
          <w:szCs w:val="28"/>
          <w:lang w:eastAsia="ru-RU"/>
        </w:rPr>
        <w:t xml:space="preserve">униципальное казенное учреждение «Управление образования Шарыповского </w:t>
      </w:r>
      <w:r w:rsidR="00032559">
        <w:rPr>
          <w:rFonts w:ascii="Times New Roman" w:eastAsia="Times New Roman" w:hAnsi="Times New Roman" w:cs="Times New Roman"/>
          <w:sz w:val="28"/>
          <w:szCs w:val="28"/>
          <w:lang w:eastAsia="ru-RU"/>
        </w:rPr>
        <w:t>муниципального округа</w:t>
      </w:r>
      <w:r w:rsidRPr="004A0095">
        <w:rPr>
          <w:rFonts w:ascii="Times New Roman" w:eastAsia="Times New Roman" w:hAnsi="Times New Roman" w:cs="Times New Roman"/>
          <w:sz w:val="28"/>
          <w:szCs w:val="28"/>
          <w:lang w:eastAsia="ru-RU"/>
        </w:rPr>
        <w:t>» (далее</w:t>
      </w:r>
      <w:r w:rsidRPr="004A0095">
        <w:rPr>
          <w:rFonts w:ascii="Times New Roman" w:eastAsia="Calibri" w:hAnsi="Times New Roman" w:cs="Times New Roman"/>
          <w:sz w:val="28"/>
          <w:szCs w:val="28"/>
          <w:lang w:eastAsia="ru-RU"/>
        </w:rPr>
        <w:t xml:space="preserve"> – МКУ УО Ш</w:t>
      </w:r>
      <w:r w:rsidR="00032559">
        <w:rPr>
          <w:rFonts w:ascii="Times New Roman" w:eastAsia="Calibri" w:hAnsi="Times New Roman" w:cs="Times New Roman"/>
          <w:sz w:val="28"/>
          <w:szCs w:val="28"/>
          <w:lang w:eastAsia="ru-RU"/>
        </w:rPr>
        <w:t>МО</w:t>
      </w:r>
      <w:r w:rsidRPr="004A0095">
        <w:rPr>
          <w:rFonts w:ascii="Times New Roman" w:eastAsia="Calibri" w:hAnsi="Times New Roman" w:cs="Times New Roman"/>
          <w:sz w:val="28"/>
          <w:szCs w:val="28"/>
          <w:lang w:eastAsia="ru-RU"/>
        </w:rPr>
        <w:t>)</w:t>
      </w:r>
      <w:r w:rsidRPr="004A0095">
        <w:rPr>
          <w:rFonts w:ascii="Times New Roman" w:eastAsia="Times New Roman" w:hAnsi="Times New Roman" w:cs="Times New Roman"/>
          <w:sz w:val="28"/>
          <w:szCs w:val="28"/>
          <w:lang w:eastAsia="ru-RU"/>
        </w:rPr>
        <w:t xml:space="preserve"> результаты независимой оценки качества, а также предложения об улучшении деятельности организаций.</w:t>
      </w:r>
    </w:p>
    <w:p w:rsidR="004A0095" w:rsidRPr="004A0095" w:rsidRDefault="004A0095" w:rsidP="004A0095">
      <w:pPr>
        <w:numPr>
          <w:ilvl w:val="0"/>
          <w:numId w:val="38"/>
        </w:numPr>
        <w:spacing w:after="0" w:line="240" w:lineRule="auto"/>
        <w:ind w:left="0" w:firstLine="567"/>
        <w:contextualSpacing/>
        <w:jc w:val="both"/>
        <w:rPr>
          <w:rFonts w:ascii="Times New Roman" w:eastAsia="Times New Roman" w:hAnsi="Times New Roman" w:cs="Times New Roman"/>
          <w:sz w:val="28"/>
          <w:szCs w:val="28"/>
          <w:lang w:eastAsia="ru-RU"/>
        </w:rPr>
      </w:pPr>
      <w:r w:rsidRPr="004A0095">
        <w:rPr>
          <w:rFonts w:ascii="Times New Roman" w:eastAsia="Times New Roman" w:hAnsi="Times New Roman" w:cs="Times New Roman"/>
          <w:sz w:val="28"/>
          <w:szCs w:val="28"/>
          <w:lang w:eastAsia="ru-RU"/>
        </w:rPr>
        <w:t>Общественный совет для реализации возложенных на него функций вправе:</w:t>
      </w:r>
    </w:p>
    <w:p w:rsidR="004A0095" w:rsidRPr="004A0095" w:rsidRDefault="004A0095" w:rsidP="004A0095">
      <w:pPr>
        <w:spacing w:after="0" w:line="240" w:lineRule="auto"/>
        <w:ind w:firstLine="567"/>
        <w:jc w:val="both"/>
        <w:rPr>
          <w:rFonts w:ascii="Times New Roman" w:eastAsia="Times New Roman" w:hAnsi="Times New Roman" w:cs="Times New Roman"/>
          <w:sz w:val="28"/>
          <w:szCs w:val="28"/>
          <w:lang w:eastAsia="ru-RU"/>
        </w:rPr>
      </w:pPr>
      <w:r w:rsidRPr="004A0095">
        <w:rPr>
          <w:rFonts w:ascii="Times New Roman" w:eastAsia="Times New Roman" w:hAnsi="Times New Roman" w:cs="Times New Roman"/>
          <w:sz w:val="28"/>
          <w:szCs w:val="28"/>
          <w:lang w:eastAsia="ru-RU"/>
        </w:rPr>
        <w:t xml:space="preserve">привлекать к своей работе представителей Общественной палаты Шарыповского </w:t>
      </w:r>
      <w:r w:rsidR="009C5B06">
        <w:rPr>
          <w:rFonts w:ascii="Times New Roman" w:eastAsia="Times New Roman" w:hAnsi="Times New Roman" w:cs="Times New Roman"/>
          <w:sz w:val="28"/>
          <w:szCs w:val="28"/>
          <w:lang w:eastAsia="ru-RU"/>
        </w:rPr>
        <w:t>муниципального округа</w:t>
      </w:r>
      <w:r w:rsidRPr="004A0095">
        <w:rPr>
          <w:rFonts w:ascii="Times New Roman" w:eastAsia="Times New Roman" w:hAnsi="Times New Roman" w:cs="Times New Roman"/>
          <w:sz w:val="28"/>
          <w:szCs w:val="28"/>
          <w:lang w:eastAsia="ru-RU"/>
        </w:rPr>
        <w:t xml:space="preserve">, администрации Шарыповского </w:t>
      </w:r>
      <w:r w:rsidR="009C5B06">
        <w:rPr>
          <w:rFonts w:ascii="Times New Roman" w:eastAsia="Times New Roman" w:hAnsi="Times New Roman" w:cs="Times New Roman"/>
          <w:sz w:val="28"/>
          <w:szCs w:val="28"/>
          <w:lang w:eastAsia="ru-RU"/>
        </w:rPr>
        <w:t>муниципального округа</w:t>
      </w:r>
      <w:r w:rsidRPr="004A0095">
        <w:rPr>
          <w:rFonts w:ascii="Times New Roman" w:eastAsia="Times New Roman" w:hAnsi="Times New Roman" w:cs="Times New Roman"/>
          <w:sz w:val="28"/>
          <w:szCs w:val="28"/>
          <w:lang w:eastAsia="ru-RU"/>
        </w:rPr>
        <w:t xml:space="preserve"> и её структурных подразделений, организаций, общественных объединений, осуществляющих деятельность в сфере образования и культуры, для обсуждения и формирования результатов независимой оценки качества;</w:t>
      </w:r>
    </w:p>
    <w:p w:rsidR="004A0095" w:rsidRPr="004A0095" w:rsidRDefault="004A0095" w:rsidP="004A0095">
      <w:pPr>
        <w:spacing w:after="0" w:line="240" w:lineRule="auto"/>
        <w:ind w:firstLine="567"/>
        <w:jc w:val="both"/>
        <w:rPr>
          <w:rFonts w:ascii="Times New Roman" w:eastAsia="Times New Roman" w:hAnsi="Times New Roman" w:cs="Times New Roman"/>
          <w:sz w:val="28"/>
          <w:szCs w:val="28"/>
          <w:lang w:eastAsia="ru-RU"/>
        </w:rPr>
      </w:pPr>
      <w:r w:rsidRPr="004A0095">
        <w:rPr>
          <w:rFonts w:ascii="Times New Roman" w:eastAsia="Times New Roman" w:hAnsi="Times New Roman" w:cs="Times New Roman"/>
          <w:sz w:val="28"/>
          <w:szCs w:val="28"/>
          <w:lang w:eastAsia="ru-RU"/>
        </w:rPr>
        <w:t xml:space="preserve">направлять запросы в администрацию Шарыповского </w:t>
      </w:r>
      <w:r w:rsidR="009C5B06">
        <w:rPr>
          <w:rFonts w:ascii="Times New Roman" w:eastAsia="Times New Roman" w:hAnsi="Times New Roman" w:cs="Times New Roman"/>
          <w:sz w:val="28"/>
          <w:szCs w:val="28"/>
          <w:lang w:eastAsia="ru-RU"/>
        </w:rPr>
        <w:t>муниципального округа</w:t>
      </w:r>
      <w:r w:rsidRPr="004A0095">
        <w:rPr>
          <w:rFonts w:ascii="Times New Roman" w:eastAsia="Times New Roman" w:hAnsi="Times New Roman" w:cs="Times New Roman"/>
          <w:sz w:val="28"/>
          <w:szCs w:val="28"/>
          <w:lang w:eastAsia="ru-RU"/>
        </w:rPr>
        <w:t xml:space="preserve"> и её структурные подразделения, общественные, образовательные и иные организации;</w:t>
      </w:r>
    </w:p>
    <w:p w:rsidR="004A0095" w:rsidRPr="004A0095" w:rsidRDefault="004A0095" w:rsidP="004A0095">
      <w:pPr>
        <w:spacing w:after="0" w:line="240" w:lineRule="auto"/>
        <w:ind w:firstLine="567"/>
        <w:jc w:val="both"/>
        <w:rPr>
          <w:rFonts w:ascii="Times New Roman" w:eastAsia="Times New Roman" w:hAnsi="Times New Roman" w:cs="Times New Roman"/>
          <w:sz w:val="28"/>
          <w:szCs w:val="28"/>
          <w:lang w:eastAsia="ru-RU"/>
        </w:rPr>
      </w:pPr>
      <w:r w:rsidRPr="004A0095">
        <w:rPr>
          <w:rFonts w:ascii="Times New Roman" w:eastAsia="Times New Roman" w:hAnsi="Times New Roman" w:cs="Times New Roman"/>
          <w:sz w:val="28"/>
          <w:szCs w:val="28"/>
          <w:lang w:eastAsia="ru-RU"/>
        </w:rPr>
        <w:t xml:space="preserve">приглашать на заседания Общественного совета представителей администрации Шарыповского </w:t>
      </w:r>
      <w:r w:rsidR="009C5B06">
        <w:rPr>
          <w:rFonts w:ascii="Times New Roman" w:eastAsia="Times New Roman" w:hAnsi="Times New Roman" w:cs="Times New Roman"/>
          <w:sz w:val="28"/>
          <w:szCs w:val="28"/>
          <w:lang w:eastAsia="ru-RU"/>
        </w:rPr>
        <w:t>муниципального округа</w:t>
      </w:r>
      <w:r w:rsidRPr="004A0095">
        <w:rPr>
          <w:rFonts w:ascii="Times New Roman" w:eastAsia="Times New Roman" w:hAnsi="Times New Roman" w:cs="Times New Roman"/>
          <w:sz w:val="28"/>
          <w:szCs w:val="28"/>
          <w:lang w:eastAsia="ru-RU"/>
        </w:rPr>
        <w:t xml:space="preserve"> и её структурных подразделений, общественных, образовательных и иных организаций;</w:t>
      </w:r>
    </w:p>
    <w:p w:rsidR="004A0095" w:rsidRPr="004A0095" w:rsidRDefault="004A0095" w:rsidP="004A0095">
      <w:pPr>
        <w:spacing w:after="0" w:line="240" w:lineRule="auto"/>
        <w:ind w:firstLine="567"/>
        <w:jc w:val="both"/>
        <w:rPr>
          <w:rFonts w:ascii="Times New Roman" w:eastAsia="Times New Roman" w:hAnsi="Times New Roman" w:cs="Times New Roman"/>
          <w:sz w:val="28"/>
          <w:szCs w:val="28"/>
          <w:lang w:eastAsia="ru-RU"/>
        </w:rPr>
      </w:pPr>
      <w:r w:rsidRPr="004A0095">
        <w:rPr>
          <w:rFonts w:ascii="Times New Roman" w:eastAsia="Times New Roman" w:hAnsi="Times New Roman" w:cs="Times New Roman"/>
          <w:sz w:val="28"/>
          <w:szCs w:val="28"/>
          <w:lang w:eastAsia="ru-RU"/>
        </w:rPr>
        <w:t xml:space="preserve">взаимодействовать с </w:t>
      </w:r>
      <w:r w:rsidRPr="004A0095">
        <w:rPr>
          <w:rFonts w:ascii="Times New Roman" w:eastAsia="Calibri" w:hAnsi="Times New Roman" w:cs="Times New Roman"/>
          <w:sz w:val="28"/>
          <w:szCs w:val="28"/>
          <w:lang w:eastAsia="ru-RU"/>
        </w:rPr>
        <w:t>МКУ УО Ш</w:t>
      </w:r>
      <w:r w:rsidR="009C5B06">
        <w:rPr>
          <w:rFonts w:ascii="Times New Roman" w:eastAsia="Calibri" w:hAnsi="Times New Roman" w:cs="Times New Roman"/>
          <w:sz w:val="28"/>
          <w:szCs w:val="28"/>
          <w:lang w:eastAsia="ru-RU"/>
        </w:rPr>
        <w:t>МО</w:t>
      </w:r>
      <w:r w:rsidRPr="004A0095">
        <w:rPr>
          <w:rFonts w:ascii="Times New Roman" w:eastAsia="Times New Roman" w:hAnsi="Times New Roman" w:cs="Times New Roman"/>
          <w:sz w:val="28"/>
          <w:szCs w:val="28"/>
          <w:lang w:eastAsia="ru-RU"/>
        </w:rPr>
        <w:t xml:space="preserve"> по вопросам проведения независимой оценки качества.</w:t>
      </w:r>
    </w:p>
    <w:p w:rsidR="004A0095" w:rsidRPr="004A0095" w:rsidRDefault="004A0095" w:rsidP="004A0095">
      <w:pPr>
        <w:numPr>
          <w:ilvl w:val="0"/>
          <w:numId w:val="38"/>
        </w:numPr>
        <w:spacing w:after="0" w:line="240" w:lineRule="auto"/>
        <w:ind w:left="0" w:firstLine="575"/>
        <w:contextualSpacing/>
        <w:jc w:val="both"/>
        <w:rPr>
          <w:rFonts w:ascii="Times New Roman" w:eastAsia="Times New Roman" w:hAnsi="Times New Roman" w:cs="Times New Roman"/>
          <w:sz w:val="28"/>
          <w:szCs w:val="28"/>
          <w:lang w:eastAsia="ru-RU"/>
        </w:rPr>
      </w:pPr>
      <w:r w:rsidRPr="004A0095">
        <w:rPr>
          <w:rFonts w:ascii="Times New Roman" w:eastAsia="Times New Roman" w:hAnsi="Times New Roman" w:cs="Times New Roman"/>
          <w:sz w:val="28"/>
          <w:szCs w:val="28"/>
          <w:lang w:eastAsia="ru-RU"/>
        </w:rPr>
        <w:t xml:space="preserve">Общественный совет формируется Общественной палатой Шарыповского </w:t>
      </w:r>
      <w:r w:rsidR="009C5B06">
        <w:rPr>
          <w:rFonts w:ascii="Times New Roman" w:eastAsia="Times New Roman" w:hAnsi="Times New Roman" w:cs="Times New Roman"/>
          <w:sz w:val="28"/>
          <w:szCs w:val="28"/>
          <w:lang w:eastAsia="ru-RU"/>
        </w:rPr>
        <w:t>муниципального округа</w:t>
      </w:r>
      <w:r w:rsidRPr="004A0095">
        <w:rPr>
          <w:rFonts w:ascii="Times New Roman" w:eastAsia="Times New Roman" w:hAnsi="Times New Roman" w:cs="Times New Roman"/>
          <w:sz w:val="28"/>
          <w:szCs w:val="28"/>
          <w:lang w:eastAsia="ru-RU"/>
        </w:rPr>
        <w:t xml:space="preserve"> по обращению </w:t>
      </w:r>
      <w:r w:rsidRPr="004A0095">
        <w:rPr>
          <w:rFonts w:ascii="Times New Roman" w:eastAsia="Calibri" w:hAnsi="Times New Roman" w:cs="Times New Roman"/>
          <w:sz w:val="28"/>
          <w:szCs w:val="28"/>
          <w:lang w:eastAsia="ru-RU"/>
        </w:rPr>
        <w:t>МКУ УО Ш</w:t>
      </w:r>
      <w:r w:rsidR="009C5B06">
        <w:rPr>
          <w:rFonts w:ascii="Times New Roman" w:eastAsia="Calibri" w:hAnsi="Times New Roman" w:cs="Times New Roman"/>
          <w:sz w:val="28"/>
          <w:szCs w:val="28"/>
          <w:lang w:eastAsia="ru-RU"/>
        </w:rPr>
        <w:t>МО</w:t>
      </w:r>
      <w:r w:rsidRPr="004A0095">
        <w:rPr>
          <w:rFonts w:ascii="Times New Roman" w:eastAsia="Times New Roman" w:hAnsi="Times New Roman" w:cs="Times New Roman"/>
          <w:sz w:val="28"/>
          <w:szCs w:val="28"/>
          <w:lang w:eastAsia="ru-RU"/>
        </w:rPr>
        <w:t xml:space="preserve"> из числа представителей общероссийских, региональных и муниципальных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региональных и муниципальных общественных объединений инвалидов.</w:t>
      </w:r>
    </w:p>
    <w:p w:rsidR="004A0095" w:rsidRPr="004A0095" w:rsidRDefault="004A0095" w:rsidP="004A0095">
      <w:pPr>
        <w:spacing w:after="0" w:line="240" w:lineRule="auto"/>
        <w:ind w:firstLine="709"/>
        <w:jc w:val="both"/>
        <w:rPr>
          <w:rFonts w:ascii="Times New Roman" w:eastAsia="Times New Roman" w:hAnsi="Times New Roman" w:cs="Times New Roman"/>
          <w:sz w:val="28"/>
          <w:szCs w:val="28"/>
          <w:lang w:eastAsia="ru-RU"/>
        </w:rPr>
      </w:pPr>
      <w:r w:rsidRPr="004A0095">
        <w:rPr>
          <w:rFonts w:ascii="Times New Roman" w:eastAsia="Times New Roman" w:hAnsi="Times New Roman" w:cs="Times New Roman"/>
          <w:sz w:val="28"/>
          <w:szCs w:val="28"/>
          <w:lang w:eastAsia="ru-RU"/>
        </w:rPr>
        <w:t xml:space="preserve">В состав Общественного совета не могут входить представители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сфере образования. </w:t>
      </w:r>
    </w:p>
    <w:p w:rsidR="004A0095" w:rsidRPr="004A0095" w:rsidRDefault="004A0095" w:rsidP="004A0095">
      <w:pPr>
        <w:spacing w:after="0" w:line="240" w:lineRule="auto"/>
        <w:ind w:firstLine="709"/>
        <w:jc w:val="both"/>
        <w:rPr>
          <w:rFonts w:ascii="Times New Roman" w:eastAsia="Times New Roman" w:hAnsi="Times New Roman" w:cs="Times New Roman"/>
          <w:sz w:val="28"/>
          <w:szCs w:val="28"/>
          <w:lang w:eastAsia="ru-RU"/>
        </w:rPr>
      </w:pPr>
      <w:r w:rsidRPr="004A0095">
        <w:rPr>
          <w:rFonts w:ascii="Times New Roman" w:eastAsia="Times New Roman" w:hAnsi="Times New Roman" w:cs="Times New Roman"/>
          <w:sz w:val="28"/>
          <w:szCs w:val="28"/>
          <w:lang w:eastAsia="ru-RU"/>
        </w:rPr>
        <w:t>Общественный совет действует на общественных началах.</w:t>
      </w:r>
    </w:p>
    <w:p w:rsidR="004A0095" w:rsidRPr="004A0095" w:rsidRDefault="004A0095" w:rsidP="004A0095">
      <w:pPr>
        <w:numPr>
          <w:ilvl w:val="0"/>
          <w:numId w:val="38"/>
        </w:numPr>
        <w:spacing w:after="0" w:line="240" w:lineRule="auto"/>
        <w:ind w:left="0" w:firstLine="709"/>
        <w:contextualSpacing/>
        <w:jc w:val="both"/>
        <w:rPr>
          <w:rFonts w:ascii="Times New Roman" w:eastAsia="Times New Roman" w:hAnsi="Times New Roman" w:cs="Times New Roman"/>
          <w:sz w:val="28"/>
          <w:szCs w:val="28"/>
          <w:lang w:eastAsia="ru-RU"/>
        </w:rPr>
      </w:pPr>
      <w:r w:rsidRPr="004A0095">
        <w:rPr>
          <w:rFonts w:ascii="Times New Roman" w:eastAsia="Times New Roman" w:hAnsi="Times New Roman" w:cs="Times New Roman"/>
          <w:sz w:val="28"/>
          <w:szCs w:val="28"/>
          <w:lang w:eastAsia="ru-RU"/>
        </w:rPr>
        <w:t>Число членов Общественного совета составляет не менее пяти человек.</w:t>
      </w:r>
    </w:p>
    <w:p w:rsidR="004A0095" w:rsidRPr="004A0095" w:rsidRDefault="004A0095" w:rsidP="004A0095">
      <w:pPr>
        <w:numPr>
          <w:ilvl w:val="0"/>
          <w:numId w:val="38"/>
        </w:numPr>
        <w:spacing w:after="0" w:line="240" w:lineRule="auto"/>
        <w:ind w:left="0" w:firstLine="709"/>
        <w:contextualSpacing/>
        <w:jc w:val="both"/>
        <w:rPr>
          <w:rFonts w:ascii="Times New Roman" w:eastAsia="Times New Roman" w:hAnsi="Times New Roman" w:cs="Times New Roman"/>
          <w:sz w:val="28"/>
          <w:szCs w:val="28"/>
          <w:lang w:eastAsia="ru-RU"/>
        </w:rPr>
      </w:pPr>
      <w:r w:rsidRPr="004A0095">
        <w:rPr>
          <w:rFonts w:ascii="Times New Roman" w:eastAsia="Times New Roman" w:hAnsi="Times New Roman" w:cs="Times New Roman"/>
          <w:sz w:val="28"/>
          <w:szCs w:val="28"/>
          <w:lang w:eastAsia="ru-RU"/>
        </w:rPr>
        <w:t>Состав Общественного совета утверждается Советом Общественной палаты сроком на три года. При формировании Общественного совета на новый срок осуществляется изменение не менее трети его состава.</w:t>
      </w:r>
    </w:p>
    <w:p w:rsidR="00062168" w:rsidRDefault="004A0095" w:rsidP="00062168">
      <w:pPr>
        <w:numPr>
          <w:ilvl w:val="0"/>
          <w:numId w:val="38"/>
        </w:numPr>
        <w:spacing w:after="0" w:line="240" w:lineRule="auto"/>
        <w:ind w:left="0" w:firstLine="709"/>
        <w:contextualSpacing/>
        <w:jc w:val="both"/>
        <w:rPr>
          <w:rFonts w:ascii="Times New Roman" w:eastAsia="Times New Roman" w:hAnsi="Times New Roman" w:cs="Times New Roman"/>
          <w:sz w:val="28"/>
          <w:szCs w:val="28"/>
          <w:lang w:eastAsia="ru-RU"/>
        </w:rPr>
      </w:pPr>
      <w:r w:rsidRPr="004A0095">
        <w:rPr>
          <w:rFonts w:ascii="Times New Roman" w:eastAsia="Times New Roman" w:hAnsi="Times New Roman" w:cs="Times New Roman"/>
          <w:sz w:val="28"/>
          <w:szCs w:val="28"/>
          <w:lang w:eastAsia="ru-RU"/>
        </w:rPr>
        <w:t>Основной формой деятельности Общественного совета являются заседания в очной и (или) в заочной форме.</w:t>
      </w:r>
    </w:p>
    <w:p w:rsidR="004A0095" w:rsidRPr="004A0095" w:rsidRDefault="004A0095" w:rsidP="00062168">
      <w:pPr>
        <w:numPr>
          <w:ilvl w:val="0"/>
          <w:numId w:val="38"/>
        </w:numPr>
        <w:spacing w:after="0" w:line="240" w:lineRule="auto"/>
        <w:ind w:left="0" w:firstLine="709"/>
        <w:contextualSpacing/>
        <w:jc w:val="both"/>
        <w:rPr>
          <w:rFonts w:ascii="Times New Roman" w:eastAsia="Times New Roman" w:hAnsi="Times New Roman" w:cs="Times New Roman"/>
          <w:sz w:val="28"/>
          <w:szCs w:val="28"/>
          <w:lang w:eastAsia="ru-RU"/>
        </w:rPr>
      </w:pPr>
      <w:r w:rsidRPr="004A0095">
        <w:rPr>
          <w:rFonts w:ascii="Times New Roman" w:eastAsia="Times New Roman" w:hAnsi="Times New Roman" w:cs="Times New Roman"/>
          <w:sz w:val="28"/>
          <w:szCs w:val="28"/>
          <w:lang w:eastAsia="ru-RU"/>
        </w:rPr>
        <w:t xml:space="preserve">Заседания Общественного совета проводятся по мере необходимости, но не реже одного раза в год, и считаются правомочными в случае присутствия на них не менее половины лиц, входящих в состав </w:t>
      </w:r>
      <w:r w:rsidRPr="004A0095">
        <w:rPr>
          <w:rFonts w:ascii="Times New Roman" w:eastAsia="Times New Roman" w:hAnsi="Times New Roman" w:cs="Times New Roman"/>
          <w:sz w:val="28"/>
          <w:szCs w:val="28"/>
          <w:lang w:eastAsia="ru-RU"/>
        </w:rPr>
        <w:lastRenderedPageBreak/>
        <w:t>Общественного совета. По решению председателя Общественного совета может быть проведено внеочередное заседание Общественного совета.</w:t>
      </w:r>
    </w:p>
    <w:p w:rsidR="004A0095" w:rsidRPr="004A0095" w:rsidRDefault="004A0095" w:rsidP="004A0095">
      <w:pPr>
        <w:spacing w:after="0" w:line="240" w:lineRule="auto"/>
        <w:ind w:firstLine="567"/>
        <w:jc w:val="both"/>
        <w:rPr>
          <w:rFonts w:ascii="Times New Roman" w:eastAsia="Times New Roman" w:hAnsi="Times New Roman" w:cs="Times New Roman"/>
          <w:sz w:val="28"/>
          <w:szCs w:val="28"/>
          <w:lang w:eastAsia="ru-RU"/>
        </w:rPr>
      </w:pPr>
      <w:r w:rsidRPr="004A0095">
        <w:rPr>
          <w:rFonts w:ascii="Times New Roman" w:eastAsia="Times New Roman" w:hAnsi="Times New Roman" w:cs="Times New Roman"/>
          <w:sz w:val="28"/>
          <w:szCs w:val="28"/>
          <w:lang w:eastAsia="ru-RU"/>
        </w:rPr>
        <w:t>На первом заседании Общественного совета путем открытого голосования большинством голосов лиц, входящих в состав Общественного совета, избираются председатель Общественного совета, заместитель председателя Общественного совета и секретарь Общественного совета.</w:t>
      </w:r>
    </w:p>
    <w:p w:rsidR="004A0095" w:rsidRPr="004A0095" w:rsidRDefault="004A0095" w:rsidP="004A0095">
      <w:pPr>
        <w:numPr>
          <w:ilvl w:val="0"/>
          <w:numId w:val="38"/>
        </w:numPr>
        <w:spacing w:after="0" w:line="240" w:lineRule="auto"/>
        <w:ind w:left="0" w:firstLine="575"/>
        <w:contextualSpacing/>
        <w:jc w:val="both"/>
        <w:rPr>
          <w:rFonts w:ascii="Times New Roman" w:eastAsia="Times New Roman" w:hAnsi="Times New Roman" w:cs="Times New Roman"/>
          <w:sz w:val="28"/>
          <w:szCs w:val="28"/>
          <w:lang w:eastAsia="ru-RU"/>
        </w:rPr>
      </w:pPr>
      <w:r w:rsidRPr="004A0095">
        <w:rPr>
          <w:rFonts w:ascii="Times New Roman" w:eastAsia="Times New Roman" w:hAnsi="Times New Roman" w:cs="Times New Roman"/>
          <w:sz w:val="28"/>
          <w:szCs w:val="28"/>
          <w:lang w:eastAsia="ru-RU"/>
        </w:rPr>
        <w:t>Общественный совет осуществляет свою деятельность в соответствии с ежегодным планом деятельности, утверждаемым председателем Общественного совета и согласованным с руководителем МКУ УО Ш</w:t>
      </w:r>
      <w:r w:rsidR="00062168">
        <w:rPr>
          <w:rFonts w:ascii="Times New Roman" w:eastAsia="Times New Roman" w:hAnsi="Times New Roman" w:cs="Times New Roman"/>
          <w:sz w:val="28"/>
          <w:szCs w:val="28"/>
          <w:lang w:eastAsia="ru-RU"/>
        </w:rPr>
        <w:t>МО</w:t>
      </w:r>
      <w:r w:rsidRPr="004A0095">
        <w:rPr>
          <w:rFonts w:ascii="Times New Roman" w:eastAsia="Times New Roman" w:hAnsi="Times New Roman" w:cs="Times New Roman"/>
          <w:sz w:val="28"/>
          <w:szCs w:val="28"/>
          <w:lang w:eastAsia="ru-RU"/>
        </w:rPr>
        <w:t>.</w:t>
      </w:r>
    </w:p>
    <w:p w:rsidR="004A0095" w:rsidRPr="004A0095" w:rsidRDefault="004A0095" w:rsidP="004A0095">
      <w:pPr>
        <w:numPr>
          <w:ilvl w:val="0"/>
          <w:numId w:val="38"/>
        </w:numPr>
        <w:spacing w:after="0" w:line="240" w:lineRule="auto"/>
        <w:ind w:left="0" w:firstLine="575"/>
        <w:contextualSpacing/>
        <w:jc w:val="both"/>
        <w:rPr>
          <w:rFonts w:ascii="Times New Roman" w:eastAsia="Times New Roman" w:hAnsi="Times New Roman" w:cs="Times New Roman"/>
          <w:sz w:val="28"/>
          <w:szCs w:val="28"/>
          <w:lang w:eastAsia="ru-RU"/>
        </w:rPr>
      </w:pPr>
      <w:r w:rsidRPr="004A0095">
        <w:rPr>
          <w:rFonts w:ascii="Times New Roman" w:eastAsia="Times New Roman" w:hAnsi="Times New Roman" w:cs="Times New Roman"/>
          <w:sz w:val="28"/>
          <w:szCs w:val="28"/>
          <w:lang w:eastAsia="ru-RU"/>
        </w:rPr>
        <w:t>Решения Общественного совета принимаются открытым голосованием. Решение считается принятым, если за него проголосовало большинство лиц, присутствующих на заседании Общественного совета. При равенстве голосов решающим является голос председательствующего на заседании Общественного совета. В случае несогласия с принятым на заседании Общественного совета решением член Общественного совета вправе изложить в письменной форме свое мнение, которое подлежит обязательному приобщению к протоколу заседания Общественного совета.</w:t>
      </w:r>
    </w:p>
    <w:p w:rsidR="004A0095" w:rsidRPr="004A0095" w:rsidRDefault="004A0095" w:rsidP="004A0095">
      <w:pPr>
        <w:numPr>
          <w:ilvl w:val="0"/>
          <w:numId w:val="38"/>
        </w:numPr>
        <w:spacing w:after="0" w:line="240" w:lineRule="auto"/>
        <w:ind w:left="0" w:firstLine="575"/>
        <w:contextualSpacing/>
        <w:jc w:val="both"/>
        <w:rPr>
          <w:rFonts w:ascii="Times New Roman" w:eastAsia="Times New Roman" w:hAnsi="Times New Roman" w:cs="Times New Roman"/>
          <w:sz w:val="28"/>
          <w:szCs w:val="28"/>
          <w:lang w:eastAsia="ru-RU"/>
        </w:rPr>
      </w:pPr>
      <w:r w:rsidRPr="004A0095">
        <w:rPr>
          <w:rFonts w:ascii="Times New Roman" w:eastAsia="Times New Roman" w:hAnsi="Times New Roman" w:cs="Times New Roman"/>
          <w:sz w:val="28"/>
          <w:szCs w:val="28"/>
          <w:lang w:eastAsia="ru-RU"/>
        </w:rPr>
        <w:t>Решения Общественного совета могут быть приняты без созыва заседания Общественного совета путем проведения заочного голосования большинством голосов от общего числа лиц, входящих в состав Общественного совета и участвующих в заочном голосовании. На заочное голосование могут быть вынесены все вопросы, решение которых осуществляется в рамках реализации задач, возложенных на Общественный совет. Решение о проведении заочного голосования принимается председателем Общественного совета.</w:t>
      </w:r>
    </w:p>
    <w:p w:rsidR="007A7618" w:rsidRDefault="004A0095" w:rsidP="007A7618">
      <w:pPr>
        <w:spacing w:after="0" w:line="240" w:lineRule="auto"/>
        <w:ind w:firstLine="575"/>
        <w:contextualSpacing/>
        <w:jc w:val="both"/>
        <w:rPr>
          <w:rFonts w:ascii="Times New Roman" w:eastAsia="Times New Roman" w:hAnsi="Times New Roman" w:cs="Times New Roman"/>
          <w:sz w:val="28"/>
          <w:szCs w:val="28"/>
          <w:lang w:eastAsia="ru-RU"/>
        </w:rPr>
      </w:pPr>
      <w:r w:rsidRPr="004A0095">
        <w:rPr>
          <w:rFonts w:ascii="Times New Roman" w:eastAsia="Times New Roman" w:hAnsi="Times New Roman" w:cs="Times New Roman"/>
          <w:sz w:val="28"/>
          <w:szCs w:val="28"/>
          <w:lang w:eastAsia="ru-RU"/>
        </w:rPr>
        <w:t>Заочное голосование осуществляется путем заполнения членами Общественного совета опросных листов с приложением необходимых документов, направленных в их адрес заказным письмом, по электронной почте или иным способом, не позднее чем за пять рабочих дней до даты проведения заочного голосования с указанием даты окончания приема заполненных опросных листов.</w:t>
      </w:r>
    </w:p>
    <w:p w:rsidR="004A0095" w:rsidRPr="004A0095" w:rsidRDefault="004A0095" w:rsidP="007A7618">
      <w:pPr>
        <w:spacing w:after="0" w:line="240" w:lineRule="auto"/>
        <w:ind w:firstLine="575"/>
        <w:contextualSpacing/>
        <w:jc w:val="both"/>
        <w:rPr>
          <w:rFonts w:ascii="Times New Roman" w:eastAsia="Times New Roman" w:hAnsi="Times New Roman" w:cs="Times New Roman"/>
          <w:sz w:val="28"/>
          <w:szCs w:val="28"/>
          <w:lang w:eastAsia="ru-RU"/>
        </w:rPr>
      </w:pPr>
      <w:r w:rsidRPr="004A0095">
        <w:rPr>
          <w:rFonts w:ascii="Times New Roman" w:eastAsia="Times New Roman" w:hAnsi="Times New Roman" w:cs="Times New Roman"/>
          <w:sz w:val="28"/>
          <w:szCs w:val="28"/>
          <w:lang w:eastAsia="ru-RU"/>
        </w:rPr>
        <w:t>Принявшими участие в заочном голосовании считаются члены Общественного совета, направившие заполненный опросный лист в адрес секретаря Общественного совета в установленный срок.</w:t>
      </w:r>
    </w:p>
    <w:p w:rsidR="004A0095" w:rsidRPr="004A0095" w:rsidRDefault="004A0095" w:rsidP="004A0095">
      <w:pPr>
        <w:numPr>
          <w:ilvl w:val="0"/>
          <w:numId w:val="38"/>
        </w:numPr>
        <w:spacing w:after="0" w:line="240" w:lineRule="auto"/>
        <w:ind w:left="0" w:firstLine="575"/>
        <w:contextualSpacing/>
        <w:jc w:val="both"/>
        <w:rPr>
          <w:rFonts w:ascii="Times New Roman" w:eastAsia="Times New Roman" w:hAnsi="Times New Roman" w:cs="Times New Roman"/>
          <w:sz w:val="28"/>
          <w:szCs w:val="28"/>
          <w:lang w:eastAsia="ru-RU"/>
        </w:rPr>
      </w:pPr>
      <w:r w:rsidRPr="004A0095">
        <w:rPr>
          <w:rFonts w:ascii="Times New Roman" w:eastAsia="Times New Roman" w:hAnsi="Times New Roman" w:cs="Times New Roman"/>
          <w:sz w:val="28"/>
          <w:szCs w:val="28"/>
          <w:lang w:eastAsia="ru-RU"/>
        </w:rPr>
        <w:t>Решения Общественного совета, оформляются в виде протоколов и заключений, которые подписывает председательствующий на заседании Общественного совета.</w:t>
      </w:r>
    </w:p>
    <w:p w:rsidR="004A0095" w:rsidRPr="004A0095" w:rsidRDefault="004A0095" w:rsidP="004A0095">
      <w:pPr>
        <w:numPr>
          <w:ilvl w:val="0"/>
          <w:numId w:val="38"/>
        </w:numPr>
        <w:spacing w:after="0" w:line="240" w:lineRule="auto"/>
        <w:ind w:left="0" w:firstLine="575"/>
        <w:contextualSpacing/>
        <w:jc w:val="both"/>
        <w:rPr>
          <w:rFonts w:ascii="Times New Roman" w:eastAsia="Times New Roman" w:hAnsi="Times New Roman" w:cs="Times New Roman"/>
          <w:sz w:val="28"/>
          <w:szCs w:val="28"/>
          <w:lang w:eastAsia="ru-RU"/>
        </w:rPr>
      </w:pPr>
      <w:r w:rsidRPr="004A0095">
        <w:rPr>
          <w:rFonts w:ascii="Times New Roman" w:eastAsia="Times New Roman" w:hAnsi="Times New Roman" w:cs="Times New Roman"/>
          <w:sz w:val="28"/>
          <w:szCs w:val="28"/>
          <w:lang w:eastAsia="ru-RU"/>
        </w:rPr>
        <w:t>Решения Общественного совета носят рекомендательный характер.</w:t>
      </w:r>
    </w:p>
    <w:p w:rsidR="004A0095" w:rsidRPr="004A0095" w:rsidRDefault="004A0095" w:rsidP="004A0095">
      <w:pPr>
        <w:numPr>
          <w:ilvl w:val="0"/>
          <w:numId w:val="38"/>
        </w:numPr>
        <w:spacing w:after="0" w:line="240" w:lineRule="auto"/>
        <w:ind w:left="0" w:firstLine="575"/>
        <w:contextualSpacing/>
        <w:jc w:val="both"/>
        <w:rPr>
          <w:rFonts w:ascii="Times New Roman" w:eastAsia="Times New Roman" w:hAnsi="Times New Roman" w:cs="Times New Roman"/>
          <w:sz w:val="28"/>
          <w:szCs w:val="28"/>
          <w:lang w:eastAsia="ru-RU"/>
        </w:rPr>
      </w:pPr>
      <w:r w:rsidRPr="004A0095">
        <w:rPr>
          <w:rFonts w:ascii="Times New Roman" w:eastAsia="Times New Roman" w:hAnsi="Times New Roman" w:cs="Times New Roman"/>
          <w:sz w:val="28"/>
          <w:szCs w:val="28"/>
          <w:lang w:eastAsia="ru-RU"/>
        </w:rPr>
        <w:t>Председатель Общественного совета:</w:t>
      </w:r>
    </w:p>
    <w:p w:rsidR="004A0095" w:rsidRPr="004A0095" w:rsidRDefault="004A0095" w:rsidP="004A0095">
      <w:pPr>
        <w:spacing w:after="0" w:line="240" w:lineRule="auto"/>
        <w:ind w:firstLine="567"/>
        <w:jc w:val="both"/>
        <w:rPr>
          <w:rFonts w:ascii="Times New Roman" w:eastAsia="Times New Roman" w:hAnsi="Times New Roman" w:cs="Times New Roman"/>
          <w:sz w:val="28"/>
          <w:szCs w:val="28"/>
          <w:lang w:eastAsia="ru-RU"/>
        </w:rPr>
      </w:pPr>
      <w:r w:rsidRPr="004A0095">
        <w:rPr>
          <w:rFonts w:ascii="Times New Roman" w:eastAsia="Times New Roman" w:hAnsi="Times New Roman" w:cs="Times New Roman"/>
          <w:sz w:val="28"/>
          <w:szCs w:val="28"/>
          <w:lang w:eastAsia="ru-RU"/>
        </w:rPr>
        <w:t>организует работу Общественного совета и председательствует на его заседаниях;</w:t>
      </w:r>
    </w:p>
    <w:p w:rsidR="004A0095" w:rsidRPr="004A0095" w:rsidRDefault="004A0095" w:rsidP="004A0095">
      <w:pPr>
        <w:spacing w:after="0" w:line="240" w:lineRule="auto"/>
        <w:ind w:firstLine="567"/>
        <w:jc w:val="both"/>
        <w:rPr>
          <w:rFonts w:ascii="Times New Roman" w:eastAsia="Times New Roman" w:hAnsi="Times New Roman" w:cs="Times New Roman"/>
          <w:sz w:val="28"/>
          <w:szCs w:val="28"/>
          <w:lang w:eastAsia="ru-RU"/>
        </w:rPr>
      </w:pPr>
      <w:r w:rsidRPr="004A0095">
        <w:rPr>
          <w:rFonts w:ascii="Times New Roman" w:eastAsia="Times New Roman" w:hAnsi="Times New Roman" w:cs="Times New Roman"/>
          <w:sz w:val="28"/>
          <w:szCs w:val="28"/>
          <w:lang w:eastAsia="ru-RU"/>
        </w:rPr>
        <w:t>подписывает протоколы заседаний Общественного совета, заключения и иные документы Общественного совета;</w:t>
      </w:r>
    </w:p>
    <w:p w:rsidR="004A0095" w:rsidRPr="004A0095" w:rsidRDefault="004A0095" w:rsidP="004A0095">
      <w:pPr>
        <w:spacing w:after="0" w:line="240" w:lineRule="auto"/>
        <w:ind w:firstLine="567"/>
        <w:jc w:val="both"/>
        <w:rPr>
          <w:rFonts w:ascii="Times New Roman" w:eastAsia="Times New Roman" w:hAnsi="Times New Roman" w:cs="Times New Roman"/>
          <w:sz w:val="28"/>
          <w:szCs w:val="28"/>
          <w:lang w:eastAsia="ru-RU"/>
        </w:rPr>
      </w:pPr>
      <w:r w:rsidRPr="004A0095">
        <w:rPr>
          <w:rFonts w:ascii="Times New Roman" w:eastAsia="Times New Roman" w:hAnsi="Times New Roman" w:cs="Times New Roman"/>
          <w:sz w:val="28"/>
          <w:szCs w:val="28"/>
          <w:lang w:eastAsia="ru-RU"/>
        </w:rPr>
        <w:lastRenderedPageBreak/>
        <w:t>формирует при участии членов Общественного совета и утверждает по согласованию с руководителем</w:t>
      </w:r>
      <w:r w:rsidR="005F4DBE">
        <w:rPr>
          <w:rFonts w:ascii="Times New Roman" w:eastAsia="Times New Roman" w:hAnsi="Times New Roman" w:cs="Times New Roman"/>
          <w:sz w:val="28"/>
          <w:szCs w:val="28"/>
          <w:lang w:eastAsia="ru-RU"/>
        </w:rPr>
        <w:t xml:space="preserve"> МКУ УО ШМО</w:t>
      </w:r>
      <w:r w:rsidRPr="004A0095">
        <w:rPr>
          <w:rFonts w:ascii="Times New Roman" w:eastAsia="Times New Roman" w:hAnsi="Times New Roman" w:cs="Times New Roman"/>
          <w:sz w:val="28"/>
          <w:szCs w:val="28"/>
          <w:lang w:eastAsia="ru-RU"/>
        </w:rPr>
        <w:t xml:space="preserve"> ежегодный план деятельности Общественного совета, утверждает повестку заседания Общественного совета, а также состав лиц, приглашаемых на заседание Общественного совета;</w:t>
      </w:r>
    </w:p>
    <w:p w:rsidR="004A0095" w:rsidRPr="004A0095" w:rsidRDefault="004A0095" w:rsidP="004A0095">
      <w:pPr>
        <w:spacing w:after="0" w:line="240" w:lineRule="auto"/>
        <w:ind w:firstLine="567"/>
        <w:jc w:val="both"/>
        <w:rPr>
          <w:rFonts w:ascii="Times New Roman" w:eastAsia="Times New Roman" w:hAnsi="Times New Roman" w:cs="Times New Roman"/>
          <w:sz w:val="28"/>
          <w:szCs w:val="28"/>
          <w:lang w:eastAsia="ru-RU"/>
        </w:rPr>
      </w:pPr>
      <w:r w:rsidRPr="004A0095">
        <w:rPr>
          <w:rFonts w:ascii="Times New Roman" w:eastAsia="Times New Roman" w:hAnsi="Times New Roman" w:cs="Times New Roman"/>
          <w:sz w:val="28"/>
          <w:szCs w:val="28"/>
          <w:lang w:eastAsia="ru-RU"/>
        </w:rPr>
        <w:t>контролирует своевременное уведомление членов Общественного совета о дате, месте и повестке предстоящего заседания Общественного совета, а также об утвержденном ежегодном плане деятельности Общественного совета;</w:t>
      </w:r>
    </w:p>
    <w:p w:rsidR="004A0095" w:rsidRPr="004A0095" w:rsidRDefault="004A0095" w:rsidP="004A0095">
      <w:pPr>
        <w:spacing w:after="0" w:line="240" w:lineRule="auto"/>
        <w:ind w:firstLine="567"/>
        <w:jc w:val="both"/>
        <w:rPr>
          <w:rFonts w:ascii="Times New Roman" w:eastAsia="Times New Roman" w:hAnsi="Times New Roman" w:cs="Times New Roman"/>
          <w:sz w:val="28"/>
          <w:szCs w:val="28"/>
          <w:lang w:eastAsia="ru-RU"/>
        </w:rPr>
      </w:pPr>
      <w:r w:rsidRPr="004A0095">
        <w:rPr>
          <w:rFonts w:ascii="Times New Roman" w:eastAsia="Times New Roman" w:hAnsi="Times New Roman" w:cs="Times New Roman"/>
          <w:sz w:val="28"/>
          <w:szCs w:val="28"/>
          <w:lang w:eastAsia="ru-RU"/>
        </w:rPr>
        <w:t>контролирует своевременное направление членам Общественного совета протоколов заседаний Общественного совета и иных необходимых документов;</w:t>
      </w:r>
    </w:p>
    <w:p w:rsidR="004A0095" w:rsidRPr="004A0095" w:rsidRDefault="004A0095" w:rsidP="004A0095">
      <w:pPr>
        <w:spacing w:after="0" w:line="240" w:lineRule="auto"/>
        <w:ind w:firstLine="567"/>
        <w:jc w:val="both"/>
        <w:rPr>
          <w:rFonts w:ascii="Times New Roman" w:eastAsia="Times New Roman" w:hAnsi="Times New Roman" w:cs="Times New Roman"/>
          <w:sz w:val="28"/>
          <w:szCs w:val="28"/>
          <w:lang w:eastAsia="ru-RU"/>
        </w:rPr>
      </w:pPr>
      <w:r w:rsidRPr="004A0095">
        <w:rPr>
          <w:rFonts w:ascii="Times New Roman" w:eastAsia="Times New Roman" w:hAnsi="Times New Roman" w:cs="Times New Roman"/>
          <w:sz w:val="28"/>
          <w:szCs w:val="28"/>
          <w:lang w:eastAsia="ru-RU"/>
        </w:rPr>
        <w:t>взаимодействует с сотрудниками МКУ</w:t>
      </w:r>
      <w:r w:rsidR="005F4DBE">
        <w:rPr>
          <w:rFonts w:ascii="Times New Roman" w:eastAsia="Times New Roman" w:hAnsi="Times New Roman" w:cs="Times New Roman"/>
          <w:sz w:val="28"/>
          <w:szCs w:val="28"/>
          <w:lang w:eastAsia="ru-RU"/>
        </w:rPr>
        <w:t xml:space="preserve"> УО</w:t>
      </w:r>
      <w:r w:rsidRPr="004A0095">
        <w:rPr>
          <w:rFonts w:ascii="Times New Roman" w:eastAsia="Times New Roman" w:hAnsi="Times New Roman" w:cs="Times New Roman"/>
          <w:sz w:val="28"/>
          <w:szCs w:val="28"/>
          <w:lang w:eastAsia="ru-RU"/>
        </w:rPr>
        <w:t xml:space="preserve"> Ш</w:t>
      </w:r>
      <w:r w:rsidR="006B705B">
        <w:rPr>
          <w:rFonts w:ascii="Times New Roman" w:eastAsia="Times New Roman" w:hAnsi="Times New Roman" w:cs="Times New Roman"/>
          <w:sz w:val="28"/>
          <w:szCs w:val="28"/>
          <w:lang w:eastAsia="ru-RU"/>
        </w:rPr>
        <w:t>МО</w:t>
      </w:r>
      <w:r w:rsidRPr="004A0095">
        <w:rPr>
          <w:rFonts w:ascii="Times New Roman" w:eastAsia="Times New Roman" w:hAnsi="Times New Roman" w:cs="Times New Roman"/>
          <w:sz w:val="28"/>
          <w:szCs w:val="28"/>
          <w:lang w:eastAsia="ru-RU"/>
        </w:rPr>
        <w:t xml:space="preserve"> по вопросам проведения независимой оценки качества;</w:t>
      </w:r>
    </w:p>
    <w:p w:rsidR="004A0095" w:rsidRPr="004A0095" w:rsidRDefault="004A0095" w:rsidP="004A0095">
      <w:pPr>
        <w:spacing w:after="0" w:line="240" w:lineRule="auto"/>
        <w:ind w:firstLine="567"/>
        <w:jc w:val="both"/>
        <w:rPr>
          <w:rFonts w:ascii="Times New Roman" w:eastAsia="Times New Roman" w:hAnsi="Times New Roman" w:cs="Times New Roman"/>
          <w:sz w:val="28"/>
          <w:szCs w:val="28"/>
          <w:lang w:eastAsia="ru-RU"/>
        </w:rPr>
      </w:pPr>
      <w:r w:rsidRPr="004A0095">
        <w:rPr>
          <w:rFonts w:ascii="Times New Roman" w:eastAsia="Times New Roman" w:hAnsi="Times New Roman" w:cs="Times New Roman"/>
          <w:sz w:val="28"/>
          <w:szCs w:val="28"/>
          <w:lang w:eastAsia="ru-RU"/>
        </w:rPr>
        <w:t>принимает решение о проведении внеочередного заседания Общественного совета в очной и (или) в заочной форме.</w:t>
      </w:r>
    </w:p>
    <w:p w:rsidR="004A0095" w:rsidRPr="004A0095" w:rsidRDefault="004A0095" w:rsidP="004A0095">
      <w:pPr>
        <w:numPr>
          <w:ilvl w:val="0"/>
          <w:numId w:val="38"/>
        </w:numPr>
        <w:spacing w:after="0" w:line="240" w:lineRule="auto"/>
        <w:ind w:left="0" w:firstLine="575"/>
        <w:contextualSpacing/>
        <w:jc w:val="both"/>
        <w:rPr>
          <w:rFonts w:ascii="Times New Roman" w:eastAsia="Times New Roman" w:hAnsi="Times New Roman" w:cs="Times New Roman"/>
          <w:sz w:val="28"/>
          <w:szCs w:val="28"/>
          <w:lang w:eastAsia="ru-RU"/>
        </w:rPr>
      </w:pPr>
      <w:r w:rsidRPr="004A0095">
        <w:rPr>
          <w:rFonts w:ascii="Times New Roman" w:eastAsia="Times New Roman" w:hAnsi="Times New Roman" w:cs="Times New Roman"/>
          <w:sz w:val="28"/>
          <w:szCs w:val="28"/>
          <w:lang w:eastAsia="ru-RU"/>
        </w:rPr>
        <w:t>Заместитель председателя Общественного совета:</w:t>
      </w:r>
    </w:p>
    <w:p w:rsidR="004A0095" w:rsidRPr="004A0095" w:rsidRDefault="004A0095" w:rsidP="004A0095">
      <w:pPr>
        <w:spacing w:after="0" w:line="240" w:lineRule="auto"/>
        <w:ind w:firstLine="567"/>
        <w:jc w:val="both"/>
        <w:rPr>
          <w:rFonts w:ascii="Times New Roman" w:eastAsia="Times New Roman" w:hAnsi="Times New Roman" w:cs="Times New Roman"/>
          <w:sz w:val="28"/>
          <w:szCs w:val="28"/>
          <w:lang w:eastAsia="ru-RU"/>
        </w:rPr>
      </w:pPr>
      <w:r w:rsidRPr="004A0095">
        <w:rPr>
          <w:rFonts w:ascii="Times New Roman" w:eastAsia="Times New Roman" w:hAnsi="Times New Roman" w:cs="Times New Roman"/>
          <w:sz w:val="28"/>
          <w:szCs w:val="28"/>
          <w:lang w:eastAsia="ru-RU"/>
        </w:rPr>
        <w:t>исполняет обязанности председателя Общественного совета в его отсутствие;</w:t>
      </w:r>
    </w:p>
    <w:p w:rsidR="004A0095" w:rsidRPr="004A0095" w:rsidRDefault="004A0095" w:rsidP="004A0095">
      <w:pPr>
        <w:spacing w:after="0" w:line="240" w:lineRule="auto"/>
        <w:ind w:firstLine="567"/>
        <w:jc w:val="both"/>
        <w:rPr>
          <w:rFonts w:ascii="Times New Roman" w:eastAsia="Times New Roman" w:hAnsi="Times New Roman" w:cs="Times New Roman"/>
          <w:sz w:val="28"/>
          <w:szCs w:val="28"/>
          <w:lang w:eastAsia="ru-RU"/>
        </w:rPr>
      </w:pPr>
      <w:r w:rsidRPr="004A0095">
        <w:rPr>
          <w:rFonts w:ascii="Times New Roman" w:eastAsia="Times New Roman" w:hAnsi="Times New Roman" w:cs="Times New Roman"/>
          <w:sz w:val="28"/>
          <w:szCs w:val="28"/>
          <w:lang w:eastAsia="ru-RU"/>
        </w:rPr>
        <w:t>по поручению председателя Общественного совета председательствует на заседаниях в его отсутствие;</w:t>
      </w:r>
    </w:p>
    <w:p w:rsidR="004A0095" w:rsidRPr="004A0095" w:rsidRDefault="004A0095" w:rsidP="004A0095">
      <w:pPr>
        <w:spacing w:after="0" w:line="240" w:lineRule="auto"/>
        <w:ind w:firstLine="567"/>
        <w:jc w:val="both"/>
        <w:rPr>
          <w:rFonts w:ascii="Times New Roman" w:eastAsia="Times New Roman" w:hAnsi="Times New Roman" w:cs="Times New Roman"/>
          <w:sz w:val="28"/>
          <w:szCs w:val="28"/>
          <w:lang w:eastAsia="ru-RU"/>
        </w:rPr>
      </w:pPr>
      <w:r w:rsidRPr="004A0095">
        <w:rPr>
          <w:rFonts w:ascii="Times New Roman" w:eastAsia="Times New Roman" w:hAnsi="Times New Roman" w:cs="Times New Roman"/>
          <w:sz w:val="28"/>
          <w:szCs w:val="28"/>
          <w:lang w:eastAsia="ru-RU"/>
        </w:rPr>
        <w:t>подписывает протокол заседания Общественного совета в случае, если он (она) председательствует на заседании Общественного совета.</w:t>
      </w:r>
    </w:p>
    <w:p w:rsidR="004A0095" w:rsidRPr="004A0095" w:rsidRDefault="004A0095" w:rsidP="004A0095">
      <w:pPr>
        <w:numPr>
          <w:ilvl w:val="0"/>
          <w:numId w:val="38"/>
        </w:numPr>
        <w:spacing w:after="0" w:line="240" w:lineRule="auto"/>
        <w:ind w:left="0" w:firstLine="575"/>
        <w:contextualSpacing/>
        <w:jc w:val="both"/>
        <w:rPr>
          <w:rFonts w:ascii="Times New Roman" w:eastAsia="Times New Roman" w:hAnsi="Times New Roman" w:cs="Times New Roman"/>
          <w:sz w:val="28"/>
          <w:szCs w:val="28"/>
          <w:lang w:eastAsia="ru-RU"/>
        </w:rPr>
      </w:pPr>
      <w:r w:rsidRPr="004A0095">
        <w:rPr>
          <w:rFonts w:ascii="Times New Roman" w:eastAsia="Times New Roman" w:hAnsi="Times New Roman" w:cs="Times New Roman"/>
          <w:sz w:val="28"/>
          <w:szCs w:val="28"/>
          <w:lang w:eastAsia="ru-RU"/>
        </w:rPr>
        <w:t xml:space="preserve">Секретарь Общественного совета: </w:t>
      </w:r>
    </w:p>
    <w:p w:rsidR="004A0095" w:rsidRPr="004A0095" w:rsidRDefault="004A0095" w:rsidP="004A0095">
      <w:pPr>
        <w:spacing w:after="0" w:line="240" w:lineRule="auto"/>
        <w:ind w:firstLine="567"/>
        <w:contextualSpacing/>
        <w:jc w:val="both"/>
        <w:rPr>
          <w:rFonts w:ascii="Times New Roman" w:eastAsia="Times New Roman" w:hAnsi="Times New Roman" w:cs="Times New Roman"/>
          <w:sz w:val="28"/>
          <w:szCs w:val="28"/>
          <w:lang w:eastAsia="ru-RU"/>
        </w:rPr>
      </w:pPr>
      <w:r w:rsidRPr="004A0095">
        <w:rPr>
          <w:rFonts w:ascii="Times New Roman" w:eastAsia="Times New Roman" w:hAnsi="Times New Roman" w:cs="Times New Roman"/>
          <w:sz w:val="28"/>
          <w:szCs w:val="28"/>
          <w:lang w:eastAsia="ru-RU"/>
        </w:rPr>
        <w:t>уведомляет членов Общественного совета о дате, месте и повестке предстоящего заседания Общественного совета не менее чем за неделю до планируемого заседания, а также об утвержденном ежегодном плане деятельности Общественного совета;</w:t>
      </w:r>
    </w:p>
    <w:p w:rsidR="004A0095" w:rsidRPr="004A0095" w:rsidRDefault="004A0095" w:rsidP="004A0095">
      <w:pPr>
        <w:spacing w:after="0" w:line="240" w:lineRule="auto"/>
        <w:ind w:firstLine="575"/>
        <w:jc w:val="both"/>
        <w:rPr>
          <w:rFonts w:ascii="Times New Roman" w:eastAsia="Times New Roman" w:hAnsi="Times New Roman" w:cs="Times New Roman"/>
          <w:sz w:val="28"/>
          <w:szCs w:val="28"/>
          <w:lang w:eastAsia="ru-RU"/>
        </w:rPr>
      </w:pPr>
      <w:r w:rsidRPr="004A0095">
        <w:rPr>
          <w:rFonts w:ascii="Times New Roman" w:eastAsia="Times New Roman" w:hAnsi="Times New Roman" w:cs="Times New Roman"/>
          <w:sz w:val="28"/>
          <w:szCs w:val="28"/>
          <w:lang w:eastAsia="ru-RU"/>
        </w:rPr>
        <w:t>готовит и согласует с председателем Общественного совета проекты решений Общественного совета и иных документов Общественного совета;</w:t>
      </w:r>
    </w:p>
    <w:p w:rsidR="004A0095" w:rsidRPr="004A0095" w:rsidRDefault="004A0095" w:rsidP="004A0095">
      <w:pPr>
        <w:spacing w:after="0" w:line="240" w:lineRule="auto"/>
        <w:ind w:firstLine="575"/>
        <w:jc w:val="both"/>
        <w:rPr>
          <w:rFonts w:ascii="Times New Roman" w:eastAsia="Times New Roman" w:hAnsi="Times New Roman" w:cs="Times New Roman"/>
          <w:sz w:val="28"/>
          <w:szCs w:val="28"/>
          <w:lang w:eastAsia="ru-RU"/>
        </w:rPr>
      </w:pPr>
      <w:r w:rsidRPr="004A0095">
        <w:rPr>
          <w:rFonts w:ascii="Times New Roman" w:eastAsia="Times New Roman" w:hAnsi="Times New Roman" w:cs="Times New Roman"/>
          <w:sz w:val="28"/>
          <w:szCs w:val="28"/>
          <w:lang w:eastAsia="ru-RU"/>
        </w:rPr>
        <w:t>ведет делопроизводство, оформляет, согласует с председателем Общественного совета и рассылает членам Общественного совета протоколы заседаний Общественного совета и иные необходимые документы.</w:t>
      </w:r>
    </w:p>
    <w:p w:rsidR="004A0095" w:rsidRPr="004A0095" w:rsidRDefault="004A0095" w:rsidP="004A0095">
      <w:pPr>
        <w:numPr>
          <w:ilvl w:val="0"/>
          <w:numId w:val="38"/>
        </w:numPr>
        <w:spacing w:after="0" w:line="240" w:lineRule="auto"/>
        <w:ind w:left="0" w:firstLine="575"/>
        <w:contextualSpacing/>
        <w:jc w:val="both"/>
        <w:rPr>
          <w:rFonts w:ascii="Times New Roman" w:eastAsia="Times New Roman" w:hAnsi="Times New Roman" w:cs="Times New Roman"/>
          <w:sz w:val="28"/>
          <w:szCs w:val="28"/>
          <w:lang w:eastAsia="ru-RU"/>
        </w:rPr>
      </w:pPr>
      <w:r w:rsidRPr="004A0095">
        <w:rPr>
          <w:rFonts w:ascii="Times New Roman" w:eastAsia="Times New Roman" w:hAnsi="Times New Roman" w:cs="Times New Roman"/>
          <w:sz w:val="28"/>
          <w:szCs w:val="28"/>
          <w:lang w:eastAsia="ru-RU"/>
        </w:rPr>
        <w:t xml:space="preserve">Члены Общественного совета: </w:t>
      </w:r>
    </w:p>
    <w:p w:rsidR="004A0095" w:rsidRPr="004A0095" w:rsidRDefault="004A0095" w:rsidP="004A0095">
      <w:pPr>
        <w:spacing w:after="0" w:line="240" w:lineRule="auto"/>
        <w:ind w:firstLine="567"/>
        <w:contextualSpacing/>
        <w:jc w:val="both"/>
        <w:rPr>
          <w:rFonts w:ascii="Times New Roman" w:eastAsia="Times New Roman" w:hAnsi="Times New Roman" w:cs="Times New Roman"/>
          <w:sz w:val="28"/>
          <w:szCs w:val="28"/>
          <w:lang w:eastAsia="ru-RU"/>
        </w:rPr>
      </w:pPr>
      <w:r w:rsidRPr="004A0095">
        <w:rPr>
          <w:rFonts w:ascii="Times New Roman" w:eastAsia="Times New Roman" w:hAnsi="Times New Roman" w:cs="Times New Roman"/>
          <w:sz w:val="28"/>
          <w:szCs w:val="28"/>
          <w:lang w:eastAsia="ru-RU"/>
        </w:rPr>
        <w:t>участвуют в деятельности Общественного совета, а также в подготовке документов для рассмотрения на заседаниях Общественного совета;</w:t>
      </w:r>
    </w:p>
    <w:p w:rsidR="004A0095" w:rsidRPr="004A0095" w:rsidRDefault="004A0095" w:rsidP="004A0095">
      <w:pPr>
        <w:spacing w:after="0" w:line="240" w:lineRule="auto"/>
        <w:ind w:firstLine="575"/>
        <w:jc w:val="both"/>
        <w:rPr>
          <w:rFonts w:ascii="Times New Roman" w:eastAsia="Times New Roman" w:hAnsi="Times New Roman" w:cs="Times New Roman"/>
          <w:sz w:val="28"/>
          <w:szCs w:val="28"/>
          <w:lang w:eastAsia="ru-RU"/>
        </w:rPr>
      </w:pPr>
      <w:r w:rsidRPr="004A0095">
        <w:rPr>
          <w:rFonts w:ascii="Times New Roman" w:eastAsia="Times New Roman" w:hAnsi="Times New Roman" w:cs="Times New Roman"/>
          <w:sz w:val="28"/>
          <w:szCs w:val="28"/>
          <w:lang w:eastAsia="ru-RU"/>
        </w:rPr>
        <w:t>знакомятся с документами, касающимися рассматриваемых вопросов, высказывают мнения по существу обсуждаемых вопросов, замечания и предложения по проектам принимаемых решений и протоколу заседания Общественного совета;</w:t>
      </w:r>
    </w:p>
    <w:p w:rsidR="004A0095" w:rsidRPr="004A0095" w:rsidRDefault="004A0095" w:rsidP="004A0095">
      <w:pPr>
        <w:spacing w:after="0" w:line="240" w:lineRule="auto"/>
        <w:ind w:firstLine="575"/>
        <w:jc w:val="both"/>
        <w:rPr>
          <w:rFonts w:ascii="Times New Roman" w:eastAsia="Times New Roman" w:hAnsi="Times New Roman" w:cs="Times New Roman"/>
          <w:sz w:val="28"/>
          <w:szCs w:val="28"/>
          <w:lang w:eastAsia="ru-RU"/>
        </w:rPr>
      </w:pPr>
      <w:r w:rsidRPr="004A0095">
        <w:rPr>
          <w:rFonts w:ascii="Times New Roman" w:eastAsia="Times New Roman" w:hAnsi="Times New Roman" w:cs="Times New Roman"/>
          <w:sz w:val="28"/>
          <w:szCs w:val="28"/>
          <w:lang w:eastAsia="ru-RU"/>
        </w:rPr>
        <w:t>вносят предложения по формированию повестки заседания Общественного совета не менее чем за неделю до планируемой даты заседания Общественного совета;</w:t>
      </w:r>
    </w:p>
    <w:p w:rsidR="004A0095" w:rsidRPr="004A0095" w:rsidRDefault="004A0095" w:rsidP="004A0095">
      <w:pPr>
        <w:spacing w:after="0" w:line="240" w:lineRule="auto"/>
        <w:ind w:firstLine="575"/>
        <w:jc w:val="both"/>
        <w:rPr>
          <w:rFonts w:ascii="Times New Roman" w:eastAsia="Times New Roman" w:hAnsi="Times New Roman" w:cs="Times New Roman"/>
          <w:sz w:val="28"/>
          <w:szCs w:val="28"/>
          <w:lang w:eastAsia="ru-RU"/>
        </w:rPr>
      </w:pPr>
      <w:r w:rsidRPr="004A0095">
        <w:rPr>
          <w:rFonts w:ascii="Times New Roman" w:eastAsia="Times New Roman" w:hAnsi="Times New Roman" w:cs="Times New Roman"/>
          <w:sz w:val="28"/>
          <w:szCs w:val="28"/>
          <w:lang w:eastAsia="ru-RU"/>
        </w:rPr>
        <w:t xml:space="preserve">предлагают кандидатуры представителей Общественной палаты Шарыповского </w:t>
      </w:r>
      <w:r w:rsidR="00723393">
        <w:rPr>
          <w:rFonts w:ascii="Times New Roman" w:eastAsia="Times New Roman" w:hAnsi="Times New Roman" w:cs="Times New Roman"/>
          <w:sz w:val="28"/>
          <w:szCs w:val="28"/>
          <w:lang w:eastAsia="ru-RU"/>
        </w:rPr>
        <w:t>муниципального округа</w:t>
      </w:r>
      <w:r w:rsidRPr="004A0095">
        <w:rPr>
          <w:rFonts w:ascii="Times New Roman" w:eastAsia="Times New Roman" w:hAnsi="Times New Roman" w:cs="Times New Roman"/>
          <w:sz w:val="28"/>
          <w:szCs w:val="28"/>
          <w:lang w:eastAsia="ru-RU"/>
        </w:rPr>
        <w:t xml:space="preserve">, администрации Шарыповского </w:t>
      </w:r>
      <w:r w:rsidR="00723393">
        <w:rPr>
          <w:rFonts w:ascii="Times New Roman" w:eastAsia="Times New Roman" w:hAnsi="Times New Roman" w:cs="Times New Roman"/>
          <w:sz w:val="28"/>
          <w:szCs w:val="28"/>
          <w:lang w:eastAsia="ru-RU"/>
        </w:rPr>
        <w:lastRenderedPageBreak/>
        <w:t>муниципального округа</w:t>
      </w:r>
      <w:r w:rsidRPr="004A0095">
        <w:rPr>
          <w:rFonts w:ascii="Times New Roman" w:eastAsia="Times New Roman" w:hAnsi="Times New Roman" w:cs="Times New Roman"/>
          <w:sz w:val="28"/>
          <w:szCs w:val="28"/>
          <w:lang w:eastAsia="ru-RU"/>
        </w:rPr>
        <w:t xml:space="preserve"> и её структурных подразделений, организаций, общественных объединений, осуществляющих деятельность в сфере образования и культуры, для участия в заседаниях Общественного совета, а также для обсуждения и формирования результатов независимой оценки качества;</w:t>
      </w:r>
    </w:p>
    <w:p w:rsidR="004A0095" w:rsidRPr="004A0095" w:rsidRDefault="004A0095" w:rsidP="004A0095">
      <w:pPr>
        <w:spacing w:after="0" w:line="240" w:lineRule="auto"/>
        <w:ind w:firstLine="575"/>
        <w:jc w:val="both"/>
        <w:rPr>
          <w:rFonts w:ascii="Times New Roman" w:eastAsia="Times New Roman" w:hAnsi="Times New Roman" w:cs="Times New Roman"/>
          <w:sz w:val="28"/>
          <w:szCs w:val="28"/>
          <w:lang w:eastAsia="ru-RU"/>
        </w:rPr>
      </w:pPr>
      <w:r w:rsidRPr="004A0095">
        <w:rPr>
          <w:rFonts w:ascii="Times New Roman" w:eastAsia="Times New Roman" w:hAnsi="Times New Roman" w:cs="Times New Roman"/>
          <w:sz w:val="28"/>
          <w:szCs w:val="28"/>
          <w:lang w:eastAsia="ru-RU"/>
        </w:rPr>
        <w:t>вправе получать информацию о реализации решений Общественного совета, направленных в МКУ УО Ш</w:t>
      </w:r>
      <w:r w:rsidR="003D318A">
        <w:rPr>
          <w:rFonts w:ascii="Times New Roman" w:eastAsia="Times New Roman" w:hAnsi="Times New Roman" w:cs="Times New Roman"/>
          <w:sz w:val="28"/>
          <w:szCs w:val="28"/>
          <w:lang w:eastAsia="ru-RU"/>
        </w:rPr>
        <w:t>МО</w:t>
      </w:r>
      <w:r w:rsidRPr="004A0095">
        <w:rPr>
          <w:rFonts w:ascii="Times New Roman" w:eastAsia="Times New Roman" w:hAnsi="Times New Roman" w:cs="Times New Roman"/>
          <w:sz w:val="28"/>
          <w:szCs w:val="28"/>
          <w:lang w:eastAsia="ru-RU"/>
        </w:rPr>
        <w:t>.</w:t>
      </w:r>
    </w:p>
    <w:p w:rsidR="004A0095" w:rsidRPr="004A0095" w:rsidRDefault="004A0095" w:rsidP="004A0095">
      <w:pPr>
        <w:spacing w:after="0" w:line="240" w:lineRule="auto"/>
        <w:ind w:firstLine="575"/>
        <w:jc w:val="both"/>
        <w:rPr>
          <w:rFonts w:ascii="Times New Roman" w:eastAsia="Times New Roman" w:hAnsi="Times New Roman" w:cs="Times New Roman"/>
          <w:sz w:val="28"/>
          <w:szCs w:val="28"/>
          <w:lang w:eastAsia="ru-RU"/>
        </w:rPr>
      </w:pPr>
      <w:r w:rsidRPr="004A0095">
        <w:rPr>
          <w:rFonts w:ascii="Times New Roman" w:eastAsia="Times New Roman" w:hAnsi="Times New Roman" w:cs="Times New Roman"/>
          <w:sz w:val="28"/>
          <w:szCs w:val="28"/>
          <w:lang w:eastAsia="ru-RU"/>
        </w:rPr>
        <w:t>Члены Общественного совета обладают равными правами при обсуждении вопросов и голосовании.</w:t>
      </w:r>
    </w:p>
    <w:p w:rsidR="004A0095" w:rsidRPr="004A0095" w:rsidRDefault="004A0095" w:rsidP="004A0095">
      <w:pPr>
        <w:numPr>
          <w:ilvl w:val="0"/>
          <w:numId w:val="38"/>
        </w:numPr>
        <w:spacing w:after="0" w:line="240" w:lineRule="auto"/>
        <w:ind w:left="0" w:firstLine="575"/>
        <w:contextualSpacing/>
        <w:jc w:val="both"/>
        <w:rPr>
          <w:rFonts w:ascii="Times New Roman" w:eastAsia="Times New Roman" w:hAnsi="Times New Roman" w:cs="Times New Roman"/>
          <w:sz w:val="28"/>
          <w:szCs w:val="28"/>
          <w:lang w:eastAsia="ru-RU"/>
        </w:rPr>
      </w:pPr>
      <w:r w:rsidRPr="004A0095">
        <w:rPr>
          <w:rFonts w:ascii="Times New Roman" w:eastAsia="Times New Roman" w:hAnsi="Times New Roman" w:cs="Times New Roman"/>
          <w:sz w:val="28"/>
          <w:szCs w:val="28"/>
          <w:lang w:eastAsia="ru-RU"/>
        </w:rPr>
        <w:t>В случае если выполнение функций Общественного совета может повлечь за собой конфликт интересов, при котором личная заинтересованность (прямая или косвенная) лица, входящего в состав Общественного совета, влияет или может повлиять на полноту и объективность принимаемых решений, указанное лицо обязано заявить самоотвод до начала проведения заседания.</w:t>
      </w:r>
    </w:p>
    <w:p w:rsidR="004A0095" w:rsidRPr="004A0095" w:rsidRDefault="004A0095" w:rsidP="004A0095">
      <w:pPr>
        <w:numPr>
          <w:ilvl w:val="0"/>
          <w:numId w:val="38"/>
        </w:numPr>
        <w:spacing w:after="0" w:line="240" w:lineRule="auto"/>
        <w:ind w:left="0" w:firstLine="575"/>
        <w:contextualSpacing/>
        <w:jc w:val="both"/>
        <w:rPr>
          <w:rFonts w:ascii="Times New Roman" w:eastAsia="Times New Roman" w:hAnsi="Times New Roman" w:cs="Times New Roman"/>
          <w:sz w:val="28"/>
          <w:szCs w:val="28"/>
          <w:lang w:eastAsia="ru-RU"/>
        </w:rPr>
      </w:pPr>
      <w:r w:rsidRPr="004A0095">
        <w:rPr>
          <w:rFonts w:ascii="Times New Roman" w:eastAsia="Times New Roman" w:hAnsi="Times New Roman" w:cs="Times New Roman"/>
          <w:sz w:val="28"/>
          <w:szCs w:val="28"/>
          <w:lang w:eastAsia="ru-RU"/>
        </w:rPr>
        <w:t>Информация о деятельности Общественного совета подлежит размещению в информационно-телекоммуникационной сети «Интернет» по подведомственности на официальном сайте МКУ УО Ш</w:t>
      </w:r>
      <w:r w:rsidR="003D318A">
        <w:rPr>
          <w:rFonts w:ascii="Times New Roman" w:eastAsia="Times New Roman" w:hAnsi="Times New Roman" w:cs="Times New Roman"/>
          <w:sz w:val="28"/>
          <w:szCs w:val="28"/>
          <w:lang w:eastAsia="ru-RU"/>
        </w:rPr>
        <w:t>МО</w:t>
      </w:r>
      <w:r w:rsidRPr="004A0095">
        <w:rPr>
          <w:rFonts w:ascii="Times New Roman" w:eastAsia="Times New Roman" w:hAnsi="Times New Roman" w:cs="Times New Roman"/>
          <w:sz w:val="28"/>
          <w:szCs w:val="28"/>
          <w:lang w:eastAsia="ru-RU"/>
        </w:rPr>
        <w:t xml:space="preserve">, администрации Шарыповского </w:t>
      </w:r>
      <w:r w:rsidR="003D318A">
        <w:rPr>
          <w:rFonts w:ascii="Times New Roman" w:eastAsia="Times New Roman" w:hAnsi="Times New Roman" w:cs="Times New Roman"/>
          <w:sz w:val="28"/>
          <w:szCs w:val="28"/>
          <w:lang w:eastAsia="ru-RU"/>
        </w:rPr>
        <w:t>муниципального округа</w:t>
      </w:r>
      <w:r w:rsidRPr="004A0095">
        <w:rPr>
          <w:rFonts w:ascii="Times New Roman" w:eastAsia="Times New Roman" w:hAnsi="Times New Roman" w:cs="Times New Roman"/>
          <w:sz w:val="28"/>
          <w:szCs w:val="28"/>
          <w:lang w:eastAsia="ru-RU"/>
        </w:rPr>
        <w:t>.</w:t>
      </w:r>
    </w:p>
    <w:p w:rsidR="004A0095" w:rsidRPr="004A0095" w:rsidRDefault="004A0095" w:rsidP="004A0095">
      <w:pPr>
        <w:spacing w:after="0" w:line="240" w:lineRule="auto"/>
        <w:ind w:firstLine="567"/>
        <w:jc w:val="both"/>
        <w:rPr>
          <w:rFonts w:ascii="Times New Roman" w:eastAsia="Times New Roman" w:hAnsi="Times New Roman" w:cs="Times New Roman"/>
          <w:sz w:val="28"/>
          <w:szCs w:val="28"/>
          <w:lang w:eastAsia="ru-RU"/>
        </w:rPr>
      </w:pPr>
      <w:r w:rsidRPr="004A0095">
        <w:rPr>
          <w:rFonts w:ascii="Times New Roman" w:eastAsia="Times New Roman" w:hAnsi="Times New Roman" w:cs="Times New Roman"/>
          <w:sz w:val="28"/>
          <w:szCs w:val="28"/>
          <w:lang w:eastAsia="ru-RU"/>
        </w:rPr>
        <w:t>Общественный совет вправе распространять информацию о своей деятельности, в том числе через средства массовой информации.</w:t>
      </w:r>
    </w:p>
    <w:p w:rsidR="004A0095" w:rsidRPr="004A0095" w:rsidRDefault="004A0095" w:rsidP="004A0095">
      <w:pPr>
        <w:widowControl w:val="0"/>
        <w:tabs>
          <w:tab w:val="left" w:pos="1560"/>
        </w:tabs>
        <w:autoSpaceDE w:val="0"/>
        <w:autoSpaceDN w:val="0"/>
        <w:adjustRightInd w:val="0"/>
        <w:spacing w:after="0" w:line="240" w:lineRule="auto"/>
        <w:outlineLvl w:val="1"/>
        <w:rPr>
          <w:rFonts w:ascii="Times New Roman" w:eastAsia="Times New Roman" w:hAnsi="Times New Roman" w:cs="Times New Roman"/>
          <w:sz w:val="28"/>
          <w:szCs w:val="28"/>
          <w:lang w:eastAsia="ru-RU"/>
        </w:rPr>
      </w:pPr>
    </w:p>
    <w:bookmarkEnd w:id="1"/>
    <w:p w:rsidR="0068033A" w:rsidRPr="0068033A" w:rsidRDefault="0068033A" w:rsidP="0068033A">
      <w:pPr>
        <w:widowControl w:val="0"/>
        <w:spacing w:after="0" w:line="240" w:lineRule="auto"/>
        <w:ind w:firstLine="5670"/>
        <w:jc w:val="both"/>
        <w:rPr>
          <w:rFonts w:ascii="Times New Roman" w:eastAsia="Courier New" w:hAnsi="Times New Roman" w:cs="Times New Roman"/>
          <w:color w:val="000000"/>
          <w:sz w:val="28"/>
          <w:szCs w:val="28"/>
          <w:lang w:eastAsia="ru-RU"/>
        </w:rPr>
      </w:pPr>
    </w:p>
    <w:sectPr w:rsidR="0068033A" w:rsidRPr="0068033A" w:rsidSect="003B5A19">
      <w:pgSz w:w="11909" w:h="16834"/>
      <w:pgMar w:top="1134" w:right="850"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2A6" w:rsidRDefault="00D262A6" w:rsidP="00CE72F7">
      <w:pPr>
        <w:spacing w:after="0" w:line="240" w:lineRule="auto"/>
      </w:pPr>
      <w:r>
        <w:separator/>
      </w:r>
    </w:p>
  </w:endnote>
  <w:endnote w:type="continuationSeparator" w:id="0">
    <w:p w:rsidR="00D262A6" w:rsidRDefault="00D262A6" w:rsidP="00CE7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2A6" w:rsidRDefault="00D262A6" w:rsidP="00CE72F7">
      <w:pPr>
        <w:spacing w:after="0" w:line="240" w:lineRule="auto"/>
      </w:pPr>
      <w:r>
        <w:separator/>
      </w:r>
    </w:p>
  </w:footnote>
  <w:footnote w:type="continuationSeparator" w:id="0">
    <w:p w:rsidR="00D262A6" w:rsidRDefault="00D262A6" w:rsidP="00CE72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A59"/>
    <w:multiLevelType w:val="hybridMultilevel"/>
    <w:tmpl w:val="66B234FC"/>
    <w:lvl w:ilvl="0" w:tplc="4D1A4F82">
      <w:start w:val="1"/>
      <w:numFmt w:val="bullet"/>
      <w:lvlText w:val=""/>
      <w:lvlJc w:val="left"/>
      <w:pPr>
        <w:ind w:left="588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4E051F"/>
    <w:multiLevelType w:val="hybridMultilevel"/>
    <w:tmpl w:val="2424D97E"/>
    <w:lvl w:ilvl="0" w:tplc="4D1A4F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523938"/>
    <w:multiLevelType w:val="multilevel"/>
    <w:tmpl w:val="A9269A76"/>
    <w:lvl w:ilvl="0">
      <w:start w:val="1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C6453B"/>
    <w:multiLevelType w:val="hybridMultilevel"/>
    <w:tmpl w:val="7F869678"/>
    <w:lvl w:ilvl="0" w:tplc="B7D4F0AE">
      <w:start w:val="1"/>
      <w:numFmt w:val="decimal"/>
      <w:lvlText w:val="%1."/>
      <w:lvlJc w:val="left"/>
      <w:pPr>
        <w:ind w:left="1410"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BE75AA2"/>
    <w:multiLevelType w:val="hybridMultilevel"/>
    <w:tmpl w:val="0CCC4D06"/>
    <w:lvl w:ilvl="0" w:tplc="E47E401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DA455D"/>
    <w:multiLevelType w:val="multilevel"/>
    <w:tmpl w:val="8656FE6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106812C9"/>
    <w:multiLevelType w:val="multilevel"/>
    <w:tmpl w:val="C106A558"/>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0E70A4"/>
    <w:multiLevelType w:val="hybridMultilevel"/>
    <w:tmpl w:val="33D268B6"/>
    <w:lvl w:ilvl="0" w:tplc="E47E4014">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7A25BA1"/>
    <w:multiLevelType w:val="multilevel"/>
    <w:tmpl w:val="F2122FF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267CAE"/>
    <w:multiLevelType w:val="multilevel"/>
    <w:tmpl w:val="0142A9D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93609E"/>
    <w:multiLevelType w:val="multilevel"/>
    <w:tmpl w:val="B22CE51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711D8C"/>
    <w:multiLevelType w:val="multilevel"/>
    <w:tmpl w:val="6154302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C83DEF"/>
    <w:multiLevelType w:val="multilevel"/>
    <w:tmpl w:val="6A14DDE6"/>
    <w:lvl w:ilvl="0">
      <w:start w:val="8"/>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F173D7"/>
    <w:multiLevelType w:val="multilevel"/>
    <w:tmpl w:val="7ED2C97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9409BB"/>
    <w:multiLevelType w:val="multilevel"/>
    <w:tmpl w:val="05EC7620"/>
    <w:lvl w:ilvl="0">
      <w:start w:val="1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3F1060"/>
    <w:multiLevelType w:val="hybridMultilevel"/>
    <w:tmpl w:val="C2024980"/>
    <w:lvl w:ilvl="0" w:tplc="88301C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32701E9F"/>
    <w:multiLevelType w:val="multilevel"/>
    <w:tmpl w:val="ECF640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020F5A"/>
    <w:multiLevelType w:val="hybridMultilevel"/>
    <w:tmpl w:val="5448D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4D918E3"/>
    <w:multiLevelType w:val="multilevel"/>
    <w:tmpl w:val="EF94825A"/>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FB3DA2"/>
    <w:multiLevelType w:val="multilevel"/>
    <w:tmpl w:val="8656FE6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37C00811"/>
    <w:multiLevelType w:val="multilevel"/>
    <w:tmpl w:val="5FF802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ABA3FA7"/>
    <w:multiLevelType w:val="multilevel"/>
    <w:tmpl w:val="34A29996"/>
    <w:lvl w:ilvl="0">
      <w:start w:val="1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E1D1525"/>
    <w:multiLevelType w:val="multilevel"/>
    <w:tmpl w:val="DFD815EA"/>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F09007D"/>
    <w:multiLevelType w:val="multilevel"/>
    <w:tmpl w:val="B5C02838"/>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F6F446C"/>
    <w:multiLevelType w:val="multilevel"/>
    <w:tmpl w:val="40B6103C"/>
    <w:lvl w:ilvl="0">
      <w:start w:val="8"/>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1D67600"/>
    <w:multiLevelType w:val="hybridMultilevel"/>
    <w:tmpl w:val="5A560220"/>
    <w:lvl w:ilvl="0" w:tplc="6B1465EA">
      <w:start w:val="10"/>
      <w:numFmt w:val="bullet"/>
      <w:lvlText w:val=""/>
      <w:lvlJc w:val="left"/>
      <w:pPr>
        <w:ind w:left="900" w:hanging="360"/>
      </w:pPr>
      <w:rPr>
        <w:rFonts w:ascii="Symbol" w:eastAsia="Times New Roman" w:hAnsi="Symbol" w:cs="Calibri"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6" w15:restartNumberingAfterBreak="0">
    <w:nsid w:val="431127DD"/>
    <w:multiLevelType w:val="hybridMultilevel"/>
    <w:tmpl w:val="FDE012D2"/>
    <w:lvl w:ilvl="0" w:tplc="4B60F35C">
      <w:start w:val="1"/>
      <w:numFmt w:val="bullet"/>
      <w:lvlText w:val="•"/>
      <w:lvlJc w:val="left"/>
      <w:pPr>
        <w:tabs>
          <w:tab w:val="num" w:pos="720"/>
        </w:tabs>
        <w:ind w:left="720" w:hanging="360"/>
      </w:pPr>
      <w:rPr>
        <w:rFonts w:ascii="Arial" w:hAnsi="Arial" w:hint="default"/>
      </w:rPr>
    </w:lvl>
    <w:lvl w:ilvl="1" w:tplc="AC6AD472" w:tentative="1">
      <w:start w:val="1"/>
      <w:numFmt w:val="bullet"/>
      <w:lvlText w:val="•"/>
      <w:lvlJc w:val="left"/>
      <w:pPr>
        <w:tabs>
          <w:tab w:val="num" w:pos="1440"/>
        </w:tabs>
        <w:ind w:left="1440" w:hanging="360"/>
      </w:pPr>
      <w:rPr>
        <w:rFonts w:ascii="Arial" w:hAnsi="Arial" w:hint="default"/>
      </w:rPr>
    </w:lvl>
    <w:lvl w:ilvl="2" w:tplc="9BEEA566" w:tentative="1">
      <w:start w:val="1"/>
      <w:numFmt w:val="bullet"/>
      <w:lvlText w:val="•"/>
      <w:lvlJc w:val="left"/>
      <w:pPr>
        <w:tabs>
          <w:tab w:val="num" w:pos="2160"/>
        </w:tabs>
        <w:ind w:left="2160" w:hanging="360"/>
      </w:pPr>
      <w:rPr>
        <w:rFonts w:ascii="Arial" w:hAnsi="Arial" w:hint="default"/>
      </w:rPr>
    </w:lvl>
    <w:lvl w:ilvl="3" w:tplc="D9C62DE8" w:tentative="1">
      <w:start w:val="1"/>
      <w:numFmt w:val="bullet"/>
      <w:lvlText w:val="•"/>
      <w:lvlJc w:val="left"/>
      <w:pPr>
        <w:tabs>
          <w:tab w:val="num" w:pos="2880"/>
        </w:tabs>
        <w:ind w:left="2880" w:hanging="360"/>
      </w:pPr>
      <w:rPr>
        <w:rFonts w:ascii="Arial" w:hAnsi="Arial" w:hint="default"/>
      </w:rPr>
    </w:lvl>
    <w:lvl w:ilvl="4" w:tplc="6CEE4646" w:tentative="1">
      <w:start w:val="1"/>
      <w:numFmt w:val="bullet"/>
      <w:lvlText w:val="•"/>
      <w:lvlJc w:val="left"/>
      <w:pPr>
        <w:tabs>
          <w:tab w:val="num" w:pos="3600"/>
        </w:tabs>
        <w:ind w:left="3600" w:hanging="360"/>
      </w:pPr>
      <w:rPr>
        <w:rFonts w:ascii="Arial" w:hAnsi="Arial" w:hint="default"/>
      </w:rPr>
    </w:lvl>
    <w:lvl w:ilvl="5" w:tplc="41BC597E" w:tentative="1">
      <w:start w:val="1"/>
      <w:numFmt w:val="bullet"/>
      <w:lvlText w:val="•"/>
      <w:lvlJc w:val="left"/>
      <w:pPr>
        <w:tabs>
          <w:tab w:val="num" w:pos="4320"/>
        </w:tabs>
        <w:ind w:left="4320" w:hanging="360"/>
      </w:pPr>
      <w:rPr>
        <w:rFonts w:ascii="Arial" w:hAnsi="Arial" w:hint="default"/>
      </w:rPr>
    </w:lvl>
    <w:lvl w:ilvl="6" w:tplc="95CC1A40" w:tentative="1">
      <w:start w:val="1"/>
      <w:numFmt w:val="bullet"/>
      <w:lvlText w:val="•"/>
      <w:lvlJc w:val="left"/>
      <w:pPr>
        <w:tabs>
          <w:tab w:val="num" w:pos="5040"/>
        </w:tabs>
        <w:ind w:left="5040" w:hanging="360"/>
      </w:pPr>
      <w:rPr>
        <w:rFonts w:ascii="Arial" w:hAnsi="Arial" w:hint="default"/>
      </w:rPr>
    </w:lvl>
    <w:lvl w:ilvl="7" w:tplc="8BC6966E" w:tentative="1">
      <w:start w:val="1"/>
      <w:numFmt w:val="bullet"/>
      <w:lvlText w:val="•"/>
      <w:lvlJc w:val="left"/>
      <w:pPr>
        <w:tabs>
          <w:tab w:val="num" w:pos="5760"/>
        </w:tabs>
        <w:ind w:left="5760" w:hanging="360"/>
      </w:pPr>
      <w:rPr>
        <w:rFonts w:ascii="Arial" w:hAnsi="Arial" w:hint="default"/>
      </w:rPr>
    </w:lvl>
    <w:lvl w:ilvl="8" w:tplc="67B6253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5A34CD3"/>
    <w:multiLevelType w:val="hybridMultilevel"/>
    <w:tmpl w:val="E040AAEC"/>
    <w:lvl w:ilvl="0" w:tplc="4D1A4F8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50896185"/>
    <w:multiLevelType w:val="hybridMultilevel"/>
    <w:tmpl w:val="D8E2FD9C"/>
    <w:lvl w:ilvl="0" w:tplc="4D1A4F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1E21A4B"/>
    <w:multiLevelType w:val="multilevel"/>
    <w:tmpl w:val="B602E5EA"/>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9DD4D71"/>
    <w:multiLevelType w:val="multilevel"/>
    <w:tmpl w:val="695EB86A"/>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D2064EB"/>
    <w:multiLevelType w:val="multilevel"/>
    <w:tmpl w:val="C3E6EDA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C25D39"/>
    <w:multiLevelType w:val="hybridMultilevel"/>
    <w:tmpl w:val="A1388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542FAB"/>
    <w:multiLevelType w:val="multilevel"/>
    <w:tmpl w:val="CD54CA00"/>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711A25"/>
    <w:multiLevelType w:val="hybridMultilevel"/>
    <w:tmpl w:val="535C7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7AA7C16"/>
    <w:multiLevelType w:val="multilevel"/>
    <w:tmpl w:val="7040C8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8605DB3"/>
    <w:multiLevelType w:val="multilevel"/>
    <w:tmpl w:val="BA3AE9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F814B6E"/>
    <w:multiLevelType w:val="hybridMultilevel"/>
    <w:tmpl w:val="9D06822C"/>
    <w:lvl w:ilvl="0" w:tplc="723C05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5"/>
  </w:num>
  <w:num w:numId="2">
    <w:abstractNumId w:val="5"/>
  </w:num>
  <w:num w:numId="3">
    <w:abstractNumId w:val="26"/>
  </w:num>
  <w:num w:numId="4">
    <w:abstractNumId w:val="4"/>
  </w:num>
  <w:num w:numId="5">
    <w:abstractNumId w:val="7"/>
  </w:num>
  <w:num w:numId="6">
    <w:abstractNumId w:val="25"/>
  </w:num>
  <w:num w:numId="7">
    <w:abstractNumId w:val="37"/>
  </w:num>
  <w:num w:numId="8">
    <w:abstractNumId w:val="32"/>
  </w:num>
  <w:num w:numId="9">
    <w:abstractNumId w:val="19"/>
  </w:num>
  <w:num w:numId="10">
    <w:abstractNumId w:val="31"/>
  </w:num>
  <w:num w:numId="11">
    <w:abstractNumId w:val="36"/>
  </w:num>
  <w:num w:numId="12">
    <w:abstractNumId w:val="14"/>
  </w:num>
  <w:num w:numId="13">
    <w:abstractNumId w:val="10"/>
  </w:num>
  <w:num w:numId="14">
    <w:abstractNumId w:val="20"/>
  </w:num>
  <w:num w:numId="15">
    <w:abstractNumId w:val="13"/>
  </w:num>
  <w:num w:numId="16">
    <w:abstractNumId w:val="22"/>
  </w:num>
  <w:num w:numId="17">
    <w:abstractNumId w:val="35"/>
  </w:num>
  <w:num w:numId="18">
    <w:abstractNumId w:val="6"/>
  </w:num>
  <w:num w:numId="19">
    <w:abstractNumId w:val="33"/>
  </w:num>
  <w:num w:numId="20">
    <w:abstractNumId w:val="2"/>
  </w:num>
  <w:num w:numId="21">
    <w:abstractNumId w:val="12"/>
  </w:num>
  <w:num w:numId="22">
    <w:abstractNumId w:val="24"/>
  </w:num>
  <w:num w:numId="23">
    <w:abstractNumId w:val="11"/>
  </w:num>
  <w:num w:numId="24">
    <w:abstractNumId w:val="21"/>
  </w:num>
  <w:num w:numId="25">
    <w:abstractNumId w:val="30"/>
  </w:num>
  <w:num w:numId="26">
    <w:abstractNumId w:val="18"/>
  </w:num>
  <w:num w:numId="27">
    <w:abstractNumId w:val="8"/>
  </w:num>
  <w:num w:numId="28">
    <w:abstractNumId w:val="9"/>
  </w:num>
  <w:num w:numId="29">
    <w:abstractNumId w:val="16"/>
  </w:num>
  <w:num w:numId="30">
    <w:abstractNumId w:val="29"/>
  </w:num>
  <w:num w:numId="31">
    <w:abstractNumId w:val="23"/>
  </w:num>
  <w:num w:numId="32">
    <w:abstractNumId w:val="27"/>
  </w:num>
  <w:num w:numId="33">
    <w:abstractNumId w:val="1"/>
  </w:num>
  <w:num w:numId="34">
    <w:abstractNumId w:val="34"/>
  </w:num>
  <w:num w:numId="35">
    <w:abstractNumId w:val="0"/>
  </w:num>
  <w:num w:numId="36">
    <w:abstractNumId w:val="17"/>
  </w:num>
  <w:num w:numId="37">
    <w:abstractNumId w:val="28"/>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315"/>
    <w:rsid w:val="000120E2"/>
    <w:rsid w:val="0001519C"/>
    <w:rsid w:val="00032559"/>
    <w:rsid w:val="0004120E"/>
    <w:rsid w:val="0004262E"/>
    <w:rsid w:val="0004361C"/>
    <w:rsid w:val="00052399"/>
    <w:rsid w:val="00054BBB"/>
    <w:rsid w:val="00062168"/>
    <w:rsid w:val="000670A8"/>
    <w:rsid w:val="00070489"/>
    <w:rsid w:val="0008167D"/>
    <w:rsid w:val="000818E0"/>
    <w:rsid w:val="00083768"/>
    <w:rsid w:val="000846F8"/>
    <w:rsid w:val="00086621"/>
    <w:rsid w:val="0009266A"/>
    <w:rsid w:val="0009449E"/>
    <w:rsid w:val="00094CB9"/>
    <w:rsid w:val="00097E5B"/>
    <w:rsid w:val="000A15EE"/>
    <w:rsid w:val="000B11AA"/>
    <w:rsid w:val="000B24BA"/>
    <w:rsid w:val="000B6152"/>
    <w:rsid w:val="000C1C49"/>
    <w:rsid w:val="000C2F9B"/>
    <w:rsid w:val="000C570D"/>
    <w:rsid w:val="000C6892"/>
    <w:rsid w:val="000D20D1"/>
    <w:rsid w:val="000E28AA"/>
    <w:rsid w:val="000E4C7B"/>
    <w:rsid w:val="000F1355"/>
    <w:rsid w:val="000F6785"/>
    <w:rsid w:val="000F7A83"/>
    <w:rsid w:val="001020A3"/>
    <w:rsid w:val="0010267B"/>
    <w:rsid w:val="00111DA2"/>
    <w:rsid w:val="00112002"/>
    <w:rsid w:val="001172A9"/>
    <w:rsid w:val="00124E4E"/>
    <w:rsid w:val="00127799"/>
    <w:rsid w:val="00135350"/>
    <w:rsid w:val="00140AF5"/>
    <w:rsid w:val="0015238E"/>
    <w:rsid w:val="001544CF"/>
    <w:rsid w:val="00157004"/>
    <w:rsid w:val="00162B50"/>
    <w:rsid w:val="00174D4E"/>
    <w:rsid w:val="00175D9D"/>
    <w:rsid w:val="00176141"/>
    <w:rsid w:val="001762AF"/>
    <w:rsid w:val="0017770B"/>
    <w:rsid w:val="00193EBC"/>
    <w:rsid w:val="001972A7"/>
    <w:rsid w:val="001A1BF8"/>
    <w:rsid w:val="001A552D"/>
    <w:rsid w:val="001A6C19"/>
    <w:rsid w:val="001A7520"/>
    <w:rsid w:val="001B388D"/>
    <w:rsid w:val="001B42DA"/>
    <w:rsid w:val="001D0A5D"/>
    <w:rsid w:val="001D14F3"/>
    <w:rsid w:val="001D5590"/>
    <w:rsid w:val="001D62AB"/>
    <w:rsid w:val="001D680B"/>
    <w:rsid w:val="001E39C0"/>
    <w:rsid w:val="001E4770"/>
    <w:rsid w:val="001F1A5C"/>
    <w:rsid w:val="001F26CD"/>
    <w:rsid w:val="001F68E1"/>
    <w:rsid w:val="001F71F5"/>
    <w:rsid w:val="0020152B"/>
    <w:rsid w:val="00204BCB"/>
    <w:rsid w:val="00215445"/>
    <w:rsid w:val="002167B3"/>
    <w:rsid w:val="00222947"/>
    <w:rsid w:val="0022452C"/>
    <w:rsid w:val="0022721E"/>
    <w:rsid w:val="002333E2"/>
    <w:rsid w:val="00234C88"/>
    <w:rsid w:val="00256883"/>
    <w:rsid w:val="00256BB5"/>
    <w:rsid w:val="0026795D"/>
    <w:rsid w:val="002700C3"/>
    <w:rsid w:val="0027093D"/>
    <w:rsid w:val="00271046"/>
    <w:rsid w:val="00271518"/>
    <w:rsid w:val="00277C68"/>
    <w:rsid w:val="00280C15"/>
    <w:rsid w:val="002847CB"/>
    <w:rsid w:val="002935E9"/>
    <w:rsid w:val="00293B8F"/>
    <w:rsid w:val="00293D2C"/>
    <w:rsid w:val="002A4E01"/>
    <w:rsid w:val="002B7291"/>
    <w:rsid w:val="002C6EAE"/>
    <w:rsid w:val="002C7B05"/>
    <w:rsid w:val="002D7F08"/>
    <w:rsid w:val="002E33E7"/>
    <w:rsid w:val="00300C0D"/>
    <w:rsid w:val="00305123"/>
    <w:rsid w:val="003167A0"/>
    <w:rsid w:val="00317384"/>
    <w:rsid w:val="00322034"/>
    <w:rsid w:val="00326B86"/>
    <w:rsid w:val="00331421"/>
    <w:rsid w:val="0033196D"/>
    <w:rsid w:val="00333E24"/>
    <w:rsid w:val="0033578A"/>
    <w:rsid w:val="003379F4"/>
    <w:rsid w:val="00342204"/>
    <w:rsid w:val="0034297B"/>
    <w:rsid w:val="00343D6F"/>
    <w:rsid w:val="003467C6"/>
    <w:rsid w:val="003531DE"/>
    <w:rsid w:val="0036599D"/>
    <w:rsid w:val="003710C7"/>
    <w:rsid w:val="00372581"/>
    <w:rsid w:val="00372E74"/>
    <w:rsid w:val="0038004B"/>
    <w:rsid w:val="00380684"/>
    <w:rsid w:val="00381F6E"/>
    <w:rsid w:val="00383617"/>
    <w:rsid w:val="00386260"/>
    <w:rsid w:val="00386BF6"/>
    <w:rsid w:val="003872A7"/>
    <w:rsid w:val="0039157A"/>
    <w:rsid w:val="00397A04"/>
    <w:rsid w:val="003A414F"/>
    <w:rsid w:val="003B5A19"/>
    <w:rsid w:val="003C2DAF"/>
    <w:rsid w:val="003C4196"/>
    <w:rsid w:val="003C5F3D"/>
    <w:rsid w:val="003C73DB"/>
    <w:rsid w:val="003D2A14"/>
    <w:rsid w:val="003D318A"/>
    <w:rsid w:val="003D3C34"/>
    <w:rsid w:val="003D79BC"/>
    <w:rsid w:val="003E4833"/>
    <w:rsid w:val="003E56B0"/>
    <w:rsid w:val="003E5FF4"/>
    <w:rsid w:val="003E6A91"/>
    <w:rsid w:val="003F0C3C"/>
    <w:rsid w:val="003F2FED"/>
    <w:rsid w:val="00401078"/>
    <w:rsid w:val="004102C1"/>
    <w:rsid w:val="00413558"/>
    <w:rsid w:val="00414515"/>
    <w:rsid w:val="004161E8"/>
    <w:rsid w:val="004236E8"/>
    <w:rsid w:val="00427E4B"/>
    <w:rsid w:val="004314BA"/>
    <w:rsid w:val="004324AC"/>
    <w:rsid w:val="004334A2"/>
    <w:rsid w:val="00443128"/>
    <w:rsid w:val="004439B4"/>
    <w:rsid w:val="00445B66"/>
    <w:rsid w:val="00446053"/>
    <w:rsid w:val="004511B8"/>
    <w:rsid w:val="00451986"/>
    <w:rsid w:val="00454FBF"/>
    <w:rsid w:val="0045765B"/>
    <w:rsid w:val="00460342"/>
    <w:rsid w:val="0046099C"/>
    <w:rsid w:val="0046204E"/>
    <w:rsid w:val="00464E90"/>
    <w:rsid w:val="0046558F"/>
    <w:rsid w:val="00473717"/>
    <w:rsid w:val="0048361B"/>
    <w:rsid w:val="00484E5C"/>
    <w:rsid w:val="00485E59"/>
    <w:rsid w:val="00491B3D"/>
    <w:rsid w:val="00493ED4"/>
    <w:rsid w:val="00494836"/>
    <w:rsid w:val="00494F46"/>
    <w:rsid w:val="004961FA"/>
    <w:rsid w:val="004A0095"/>
    <w:rsid w:val="004A5BBF"/>
    <w:rsid w:val="004B5D52"/>
    <w:rsid w:val="004B7075"/>
    <w:rsid w:val="004C1F63"/>
    <w:rsid w:val="004C3C32"/>
    <w:rsid w:val="004C4439"/>
    <w:rsid w:val="004C494B"/>
    <w:rsid w:val="004C6227"/>
    <w:rsid w:val="004D275A"/>
    <w:rsid w:val="004D29DB"/>
    <w:rsid w:val="004D31A5"/>
    <w:rsid w:val="004D4A0F"/>
    <w:rsid w:val="004D5313"/>
    <w:rsid w:val="004D5A4D"/>
    <w:rsid w:val="004E0A9F"/>
    <w:rsid w:val="004E7260"/>
    <w:rsid w:val="004E768D"/>
    <w:rsid w:val="004F4258"/>
    <w:rsid w:val="004F6783"/>
    <w:rsid w:val="004F76AA"/>
    <w:rsid w:val="0050399F"/>
    <w:rsid w:val="005079B9"/>
    <w:rsid w:val="0052673E"/>
    <w:rsid w:val="0052702B"/>
    <w:rsid w:val="00527D91"/>
    <w:rsid w:val="005307D5"/>
    <w:rsid w:val="00535528"/>
    <w:rsid w:val="00535C02"/>
    <w:rsid w:val="00544722"/>
    <w:rsid w:val="00552B61"/>
    <w:rsid w:val="005535DC"/>
    <w:rsid w:val="005552AF"/>
    <w:rsid w:val="00563AA4"/>
    <w:rsid w:val="00564BEB"/>
    <w:rsid w:val="005660E7"/>
    <w:rsid w:val="00572599"/>
    <w:rsid w:val="0057275D"/>
    <w:rsid w:val="005757DE"/>
    <w:rsid w:val="005764AB"/>
    <w:rsid w:val="0058380A"/>
    <w:rsid w:val="005914C4"/>
    <w:rsid w:val="00591684"/>
    <w:rsid w:val="00591F92"/>
    <w:rsid w:val="00592130"/>
    <w:rsid w:val="005936BE"/>
    <w:rsid w:val="00595136"/>
    <w:rsid w:val="00596F9D"/>
    <w:rsid w:val="005A3C66"/>
    <w:rsid w:val="005B6EDC"/>
    <w:rsid w:val="005C0E1F"/>
    <w:rsid w:val="005C515B"/>
    <w:rsid w:val="005D60D4"/>
    <w:rsid w:val="005E0442"/>
    <w:rsid w:val="005E0D71"/>
    <w:rsid w:val="005E12E8"/>
    <w:rsid w:val="005E3DC6"/>
    <w:rsid w:val="005E413C"/>
    <w:rsid w:val="005E42DC"/>
    <w:rsid w:val="005E652D"/>
    <w:rsid w:val="005F4DBE"/>
    <w:rsid w:val="005F5655"/>
    <w:rsid w:val="00604C9C"/>
    <w:rsid w:val="006127AC"/>
    <w:rsid w:val="00615C41"/>
    <w:rsid w:val="0061645A"/>
    <w:rsid w:val="00621EA1"/>
    <w:rsid w:val="006226FB"/>
    <w:rsid w:val="00623884"/>
    <w:rsid w:val="006265A1"/>
    <w:rsid w:val="00626E56"/>
    <w:rsid w:val="00630CD0"/>
    <w:rsid w:val="0063259F"/>
    <w:rsid w:val="00637487"/>
    <w:rsid w:val="006407F6"/>
    <w:rsid w:val="006472B2"/>
    <w:rsid w:val="0065089F"/>
    <w:rsid w:val="00653D72"/>
    <w:rsid w:val="00663FF9"/>
    <w:rsid w:val="00666D85"/>
    <w:rsid w:val="006717E6"/>
    <w:rsid w:val="0068033A"/>
    <w:rsid w:val="00694059"/>
    <w:rsid w:val="006944B6"/>
    <w:rsid w:val="006A1BBF"/>
    <w:rsid w:val="006A5CB3"/>
    <w:rsid w:val="006A65F3"/>
    <w:rsid w:val="006A7DE1"/>
    <w:rsid w:val="006B0177"/>
    <w:rsid w:val="006B49AE"/>
    <w:rsid w:val="006B4D4B"/>
    <w:rsid w:val="006B705B"/>
    <w:rsid w:val="006C027B"/>
    <w:rsid w:val="006C3364"/>
    <w:rsid w:val="006C394B"/>
    <w:rsid w:val="006D110F"/>
    <w:rsid w:val="006D2D1E"/>
    <w:rsid w:val="006D5D8B"/>
    <w:rsid w:val="006D7E4D"/>
    <w:rsid w:val="006E0BC4"/>
    <w:rsid w:val="006E4A06"/>
    <w:rsid w:val="006E4A20"/>
    <w:rsid w:val="006E5754"/>
    <w:rsid w:val="00702F12"/>
    <w:rsid w:val="00704E3A"/>
    <w:rsid w:val="007056AF"/>
    <w:rsid w:val="00711586"/>
    <w:rsid w:val="00711A42"/>
    <w:rsid w:val="00717115"/>
    <w:rsid w:val="00717613"/>
    <w:rsid w:val="0072153B"/>
    <w:rsid w:val="00723393"/>
    <w:rsid w:val="00724433"/>
    <w:rsid w:val="00726A3D"/>
    <w:rsid w:val="00730259"/>
    <w:rsid w:val="007370E6"/>
    <w:rsid w:val="00737907"/>
    <w:rsid w:val="00740613"/>
    <w:rsid w:val="00740E45"/>
    <w:rsid w:val="00747315"/>
    <w:rsid w:val="00753C5B"/>
    <w:rsid w:val="007540FC"/>
    <w:rsid w:val="00754E7B"/>
    <w:rsid w:val="007610B1"/>
    <w:rsid w:val="007626BA"/>
    <w:rsid w:val="0076523A"/>
    <w:rsid w:val="00766257"/>
    <w:rsid w:val="00775B37"/>
    <w:rsid w:val="00775F6C"/>
    <w:rsid w:val="007768E4"/>
    <w:rsid w:val="00781E17"/>
    <w:rsid w:val="00783447"/>
    <w:rsid w:val="0079073E"/>
    <w:rsid w:val="00792B6B"/>
    <w:rsid w:val="00797F52"/>
    <w:rsid w:val="007A18B6"/>
    <w:rsid w:val="007A7618"/>
    <w:rsid w:val="007B2214"/>
    <w:rsid w:val="007C033D"/>
    <w:rsid w:val="007C1A59"/>
    <w:rsid w:val="007C3A44"/>
    <w:rsid w:val="007C55FE"/>
    <w:rsid w:val="007C5BB1"/>
    <w:rsid w:val="007D3DFD"/>
    <w:rsid w:val="007E345A"/>
    <w:rsid w:val="007E571A"/>
    <w:rsid w:val="007F1AC3"/>
    <w:rsid w:val="007F1E77"/>
    <w:rsid w:val="007F2790"/>
    <w:rsid w:val="007F3047"/>
    <w:rsid w:val="007F3179"/>
    <w:rsid w:val="007F42D7"/>
    <w:rsid w:val="007F5DFD"/>
    <w:rsid w:val="007F7FB3"/>
    <w:rsid w:val="0080400C"/>
    <w:rsid w:val="00811D7C"/>
    <w:rsid w:val="00813A13"/>
    <w:rsid w:val="008221C8"/>
    <w:rsid w:val="00826652"/>
    <w:rsid w:val="0083523B"/>
    <w:rsid w:val="008413A8"/>
    <w:rsid w:val="00844F50"/>
    <w:rsid w:val="00853DD0"/>
    <w:rsid w:val="00856CAC"/>
    <w:rsid w:val="0085703B"/>
    <w:rsid w:val="00861349"/>
    <w:rsid w:val="00863CCA"/>
    <w:rsid w:val="00870005"/>
    <w:rsid w:val="0087003D"/>
    <w:rsid w:val="008702E1"/>
    <w:rsid w:val="00874705"/>
    <w:rsid w:val="00874ACA"/>
    <w:rsid w:val="008776A5"/>
    <w:rsid w:val="00877B03"/>
    <w:rsid w:val="00886E85"/>
    <w:rsid w:val="0089520C"/>
    <w:rsid w:val="008970D0"/>
    <w:rsid w:val="00897BA0"/>
    <w:rsid w:val="008A14E5"/>
    <w:rsid w:val="008A62DD"/>
    <w:rsid w:val="008A7CDA"/>
    <w:rsid w:val="008B38E9"/>
    <w:rsid w:val="008B7416"/>
    <w:rsid w:val="008B7B07"/>
    <w:rsid w:val="008C1FB3"/>
    <w:rsid w:val="008C5C09"/>
    <w:rsid w:val="008D1612"/>
    <w:rsid w:val="008D2EC4"/>
    <w:rsid w:val="008D4A98"/>
    <w:rsid w:val="008D530B"/>
    <w:rsid w:val="008E0499"/>
    <w:rsid w:val="008E1DC9"/>
    <w:rsid w:val="008F583F"/>
    <w:rsid w:val="00910C4E"/>
    <w:rsid w:val="00910CDD"/>
    <w:rsid w:val="00912ABD"/>
    <w:rsid w:val="00921892"/>
    <w:rsid w:val="00921C88"/>
    <w:rsid w:val="00927CFF"/>
    <w:rsid w:val="00932707"/>
    <w:rsid w:val="009374C4"/>
    <w:rsid w:val="009401B6"/>
    <w:rsid w:val="00940937"/>
    <w:rsid w:val="00942E8E"/>
    <w:rsid w:val="00954E26"/>
    <w:rsid w:val="00957E10"/>
    <w:rsid w:val="00960243"/>
    <w:rsid w:val="00970D2B"/>
    <w:rsid w:val="009712BC"/>
    <w:rsid w:val="00972471"/>
    <w:rsid w:val="00972A9A"/>
    <w:rsid w:val="00973CB1"/>
    <w:rsid w:val="00974C60"/>
    <w:rsid w:val="00977C5C"/>
    <w:rsid w:val="0098290D"/>
    <w:rsid w:val="00984F0D"/>
    <w:rsid w:val="009854B5"/>
    <w:rsid w:val="00985579"/>
    <w:rsid w:val="00986B66"/>
    <w:rsid w:val="00990E20"/>
    <w:rsid w:val="00993B97"/>
    <w:rsid w:val="009A4B45"/>
    <w:rsid w:val="009A5200"/>
    <w:rsid w:val="009A65C8"/>
    <w:rsid w:val="009A7A87"/>
    <w:rsid w:val="009B03B0"/>
    <w:rsid w:val="009B18F0"/>
    <w:rsid w:val="009B23E9"/>
    <w:rsid w:val="009B5D1B"/>
    <w:rsid w:val="009B7C8F"/>
    <w:rsid w:val="009C5B06"/>
    <w:rsid w:val="009C63FD"/>
    <w:rsid w:val="009E334F"/>
    <w:rsid w:val="009F27B4"/>
    <w:rsid w:val="00A006A9"/>
    <w:rsid w:val="00A00BAF"/>
    <w:rsid w:val="00A01355"/>
    <w:rsid w:val="00A102E8"/>
    <w:rsid w:val="00A13D00"/>
    <w:rsid w:val="00A15264"/>
    <w:rsid w:val="00A21246"/>
    <w:rsid w:val="00A23677"/>
    <w:rsid w:val="00A27BA7"/>
    <w:rsid w:val="00A326D3"/>
    <w:rsid w:val="00A3389D"/>
    <w:rsid w:val="00A37E14"/>
    <w:rsid w:val="00A37E30"/>
    <w:rsid w:val="00A53482"/>
    <w:rsid w:val="00A655D0"/>
    <w:rsid w:val="00A763A9"/>
    <w:rsid w:val="00A8332F"/>
    <w:rsid w:val="00A84C8B"/>
    <w:rsid w:val="00A877A9"/>
    <w:rsid w:val="00A908D0"/>
    <w:rsid w:val="00A91F9E"/>
    <w:rsid w:val="00A94724"/>
    <w:rsid w:val="00A94889"/>
    <w:rsid w:val="00A95633"/>
    <w:rsid w:val="00A971FA"/>
    <w:rsid w:val="00AA12F1"/>
    <w:rsid w:val="00AB0C7E"/>
    <w:rsid w:val="00AB0E2F"/>
    <w:rsid w:val="00AB46B3"/>
    <w:rsid w:val="00AC1332"/>
    <w:rsid w:val="00AC64EC"/>
    <w:rsid w:val="00AD25F5"/>
    <w:rsid w:val="00AD5B16"/>
    <w:rsid w:val="00AE27AE"/>
    <w:rsid w:val="00AE4F75"/>
    <w:rsid w:val="00AF0AE6"/>
    <w:rsid w:val="00AF1EFA"/>
    <w:rsid w:val="00AF26C4"/>
    <w:rsid w:val="00B03719"/>
    <w:rsid w:val="00B03743"/>
    <w:rsid w:val="00B14B53"/>
    <w:rsid w:val="00B16391"/>
    <w:rsid w:val="00B229D8"/>
    <w:rsid w:val="00B304A6"/>
    <w:rsid w:val="00B3616A"/>
    <w:rsid w:val="00B41531"/>
    <w:rsid w:val="00B42FE3"/>
    <w:rsid w:val="00B43EC2"/>
    <w:rsid w:val="00B44C30"/>
    <w:rsid w:val="00B47451"/>
    <w:rsid w:val="00B47D78"/>
    <w:rsid w:val="00B47E5F"/>
    <w:rsid w:val="00B51804"/>
    <w:rsid w:val="00B51945"/>
    <w:rsid w:val="00B5206D"/>
    <w:rsid w:val="00B55E70"/>
    <w:rsid w:val="00B63792"/>
    <w:rsid w:val="00B6584E"/>
    <w:rsid w:val="00B70665"/>
    <w:rsid w:val="00B7337F"/>
    <w:rsid w:val="00B7451B"/>
    <w:rsid w:val="00B831E7"/>
    <w:rsid w:val="00B862CD"/>
    <w:rsid w:val="00B8771B"/>
    <w:rsid w:val="00B90FA1"/>
    <w:rsid w:val="00B91D5A"/>
    <w:rsid w:val="00BA3B2F"/>
    <w:rsid w:val="00BA7424"/>
    <w:rsid w:val="00BB1CE0"/>
    <w:rsid w:val="00BB1E1D"/>
    <w:rsid w:val="00BB50FF"/>
    <w:rsid w:val="00BB5116"/>
    <w:rsid w:val="00BB7052"/>
    <w:rsid w:val="00BB7711"/>
    <w:rsid w:val="00BC1CB2"/>
    <w:rsid w:val="00BC375A"/>
    <w:rsid w:val="00BC4810"/>
    <w:rsid w:val="00BC4E8E"/>
    <w:rsid w:val="00BC6C4C"/>
    <w:rsid w:val="00BD1116"/>
    <w:rsid w:val="00BD2223"/>
    <w:rsid w:val="00BD2A91"/>
    <w:rsid w:val="00BD2C71"/>
    <w:rsid w:val="00BE1E26"/>
    <w:rsid w:val="00BE2E61"/>
    <w:rsid w:val="00BF4760"/>
    <w:rsid w:val="00C13552"/>
    <w:rsid w:val="00C153F2"/>
    <w:rsid w:val="00C16BF1"/>
    <w:rsid w:val="00C2397D"/>
    <w:rsid w:val="00C24C51"/>
    <w:rsid w:val="00C254DC"/>
    <w:rsid w:val="00C305B0"/>
    <w:rsid w:val="00C30BEA"/>
    <w:rsid w:val="00C34FF2"/>
    <w:rsid w:val="00C43180"/>
    <w:rsid w:val="00C44986"/>
    <w:rsid w:val="00C52248"/>
    <w:rsid w:val="00C5231B"/>
    <w:rsid w:val="00C57FCB"/>
    <w:rsid w:val="00C601DF"/>
    <w:rsid w:val="00C60726"/>
    <w:rsid w:val="00C61613"/>
    <w:rsid w:val="00C67DCB"/>
    <w:rsid w:val="00C80C8D"/>
    <w:rsid w:val="00C814A6"/>
    <w:rsid w:val="00C844F0"/>
    <w:rsid w:val="00C90C05"/>
    <w:rsid w:val="00C9430E"/>
    <w:rsid w:val="00C96CD0"/>
    <w:rsid w:val="00CA1A76"/>
    <w:rsid w:val="00CB4911"/>
    <w:rsid w:val="00CB7F5B"/>
    <w:rsid w:val="00CC24DA"/>
    <w:rsid w:val="00CD3017"/>
    <w:rsid w:val="00CD5659"/>
    <w:rsid w:val="00CD6A7A"/>
    <w:rsid w:val="00CE72F7"/>
    <w:rsid w:val="00CF07D3"/>
    <w:rsid w:val="00CF0E27"/>
    <w:rsid w:val="00CF7C3E"/>
    <w:rsid w:val="00D12AA0"/>
    <w:rsid w:val="00D146EF"/>
    <w:rsid w:val="00D15399"/>
    <w:rsid w:val="00D22630"/>
    <w:rsid w:val="00D24EB6"/>
    <w:rsid w:val="00D24EC5"/>
    <w:rsid w:val="00D2539F"/>
    <w:rsid w:val="00D262A6"/>
    <w:rsid w:val="00D272B7"/>
    <w:rsid w:val="00D3301F"/>
    <w:rsid w:val="00D41F55"/>
    <w:rsid w:val="00D466FD"/>
    <w:rsid w:val="00D543AA"/>
    <w:rsid w:val="00D57A3A"/>
    <w:rsid w:val="00D60E30"/>
    <w:rsid w:val="00D745B3"/>
    <w:rsid w:val="00D7499D"/>
    <w:rsid w:val="00D76247"/>
    <w:rsid w:val="00D82B12"/>
    <w:rsid w:val="00D86E69"/>
    <w:rsid w:val="00D87DBE"/>
    <w:rsid w:val="00D91A82"/>
    <w:rsid w:val="00DA10D8"/>
    <w:rsid w:val="00DB0ED7"/>
    <w:rsid w:val="00DB357C"/>
    <w:rsid w:val="00DC1612"/>
    <w:rsid w:val="00DC2AE9"/>
    <w:rsid w:val="00DC2D97"/>
    <w:rsid w:val="00DC355E"/>
    <w:rsid w:val="00DC3F2E"/>
    <w:rsid w:val="00DC4AA4"/>
    <w:rsid w:val="00DD26C7"/>
    <w:rsid w:val="00DD27B2"/>
    <w:rsid w:val="00DE0E12"/>
    <w:rsid w:val="00DE57FA"/>
    <w:rsid w:val="00DE77F8"/>
    <w:rsid w:val="00DE78CF"/>
    <w:rsid w:val="00DF2D34"/>
    <w:rsid w:val="00DF40AC"/>
    <w:rsid w:val="00DF5261"/>
    <w:rsid w:val="00DF6634"/>
    <w:rsid w:val="00DF79F4"/>
    <w:rsid w:val="00DF7ACC"/>
    <w:rsid w:val="00E05892"/>
    <w:rsid w:val="00E148D9"/>
    <w:rsid w:val="00E155B0"/>
    <w:rsid w:val="00E17762"/>
    <w:rsid w:val="00E21666"/>
    <w:rsid w:val="00E23D90"/>
    <w:rsid w:val="00E2460A"/>
    <w:rsid w:val="00E2512B"/>
    <w:rsid w:val="00E35519"/>
    <w:rsid w:val="00E404F0"/>
    <w:rsid w:val="00E42E00"/>
    <w:rsid w:val="00E45AF5"/>
    <w:rsid w:val="00E45D5A"/>
    <w:rsid w:val="00E509C3"/>
    <w:rsid w:val="00E57F9F"/>
    <w:rsid w:val="00E62B28"/>
    <w:rsid w:val="00E65B7D"/>
    <w:rsid w:val="00E70618"/>
    <w:rsid w:val="00E7195E"/>
    <w:rsid w:val="00E7294B"/>
    <w:rsid w:val="00E74657"/>
    <w:rsid w:val="00E828A2"/>
    <w:rsid w:val="00E83BBA"/>
    <w:rsid w:val="00EA4AAC"/>
    <w:rsid w:val="00EA7202"/>
    <w:rsid w:val="00EB574A"/>
    <w:rsid w:val="00EB58D9"/>
    <w:rsid w:val="00EB68DD"/>
    <w:rsid w:val="00EC385A"/>
    <w:rsid w:val="00EC478D"/>
    <w:rsid w:val="00EC7C18"/>
    <w:rsid w:val="00ED273A"/>
    <w:rsid w:val="00ED30E8"/>
    <w:rsid w:val="00EE27A0"/>
    <w:rsid w:val="00EE6222"/>
    <w:rsid w:val="00F00328"/>
    <w:rsid w:val="00F033FB"/>
    <w:rsid w:val="00F06CF8"/>
    <w:rsid w:val="00F1419B"/>
    <w:rsid w:val="00F14656"/>
    <w:rsid w:val="00F20795"/>
    <w:rsid w:val="00F2583C"/>
    <w:rsid w:val="00F26C5F"/>
    <w:rsid w:val="00F26DBB"/>
    <w:rsid w:val="00F329F4"/>
    <w:rsid w:val="00F3512F"/>
    <w:rsid w:val="00F355E3"/>
    <w:rsid w:val="00F40051"/>
    <w:rsid w:val="00F540A2"/>
    <w:rsid w:val="00F5410B"/>
    <w:rsid w:val="00F6047B"/>
    <w:rsid w:val="00F67E4B"/>
    <w:rsid w:val="00F76D81"/>
    <w:rsid w:val="00F81F16"/>
    <w:rsid w:val="00F84078"/>
    <w:rsid w:val="00F846EB"/>
    <w:rsid w:val="00F90945"/>
    <w:rsid w:val="00F94641"/>
    <w:rsid w:val="00F95B44"/>
    <w:rsid w:val="00F95D4C"/>
    <w:rsid w:val="00F96D3E"/>
    <w:rsid w:val="00FA155C"/>
    <w:rsid w:val="00FA3127"/>
    <w:rsid w:val="00FB4326"/>
    <w:rsid w:val="00FC06B7"/>
    <w:rsid w:val="00FC40D7"/>
    <w:rsid w:val="00FD050D"/>
    <w:rsid w:val="00FD05B0"/>
    <w:rsid w:val="00FD4785"/>
    <w:rsid w:val="00FE5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094C5"/>
  <w15:docId w15:val="{4438EE8E-073E-4088-9C70-3A2E9966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68033A"/>
    <w:pPr>
      <w:widowControl w:val="0"/>
      <w:autoSpaceDE w:val="0"/>
      <w:autoSpaceDN w:val="0"/>
      <w:spacing w:after="0" w:line="240" w:lineRule="auto"/>
      <w:ind w:left="1010" w:right="354"/>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semiHidden/>
    <w:unhideWhenUsed/>
    <w:qFormat/>
    <w:rsid w:val="0068033A"/>
    <w:pPr>
      <w:keepNext/>
      <w:keepLines/>
      <w:spacing w:before="4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7315"/>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59213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92130"/>
    <w:rPr>
      <w:rFonts w:ascii="Segoe UI" w:hAnsi="Segoe UI" w:cs="Segoe UI"/>
      <w:sz w:val="18"/>
      <w:szCs w:val="18"/>
    </w:rPr>
  </w:style>
  <w:style w:type="paragraph" w:styleId="a5">
    <w:name w:val="header"/>
    <w:basedOn w:val="a"/>
    <w:link w:val="a6"/>
    <w:uiPriority w:val="99"/>
    <w:unhideWhenUsed/>
    <w:rsid w:val="00CE72F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E72F7"/>
  </w:style>
  <w:style w:type="paragraph" w:styleId="a7">
    <w:name w:val="footer"/>
    <w:basedOn w:val="a"/>
    <w:link w:val="a8"/>
    <w:uiPriority w:val="99"/>
    <w:unhideWhenUsed/>
    <w:rsid w:val="00CE72F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E72F7"/>
  </w:style>
  <w:style w:type="paragraph" w:customStyle="1" w:styleId="ConsPlusTitle">
    <w:name w:val="ConsPlusTitle"/>
    <w:uiPriority w:val="99"/>
    <w:rsid w:val="005A3C66"/>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9">
    <w:name w:val="No Spacing"/>
    <w:uiPriority w:val="99"/>
    <w:qFormat/>
    <w:rsid w:val="005A3C66"/>
    <w:pPr>
      <w:spacing w:after="0" w:line="240" w:lineRule="auto"/>
    </w:pPr>
    <w:rPr>
      <w:rFonts w:ascii="Calibri" w:eastAsia="Times New Roman" w:hAnsi="Calibri" w:cs="Times New Roman"/>
      <w:lang w:eastAsia="ru-RU"/>
    </w:rPr>
  </w:style>
  <w:style w:type="paragraph" w:styleId="aa">
    <w:name w:val="Normal (Web)"/>
    <w:basedOn w:val="a"/>
    <w:next w:val="a"/>
    <w:uiPriority w:val="99"/>
    <w:rsid w:val="00C5231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b">
    <w:name w:val="List Paragraph"/>
    <w:basedOn w:val="a"/>
    <w:uiPriority w:val="1"/>
    <w:qFormat/>
    <w:rsid w:val="00C5231B"/>
    <w:pPr>
      <w:spacing w:after="200" w:line="276" w:lineRule="auto"/>
      <w:ind w:left="720"/>
      <w:contextualSpacing/>
    </w:pPr>
    <w:rPr>
      <w:rFonts w:ascii="Calibri" w:eastAsia="Times New Roman" w:hAnsi="Calibri" w:cs="Times New Roman"/>
      <w:lang w:eastAsia="ru-RU"/>
    </w:rPr>
  </w:style>
  <w:style w:type="table" w:styleId="ac">
    <w:name w:val="Table Grid"/>
    <w:basedOn w:val="a1"/>
    <w:uiPriority w:val="59"/>
    <w:rsid w:val="000B24B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1"/>
    <w:rsid w:val="0068033A"/>
    <w:rPr>
      <w:rFonts w:ascii="Times New Roman" w:eastAsia="Times New Roman" w:hAnsi="Times New Roman" w:cs="Times New Roman"/>
      <w:b/>
      <w:bCs/>
      <w:sz w:val="28"/>
      <w:szCs w:val="28"/>
    </w:rPr>
  </w:style>
  <w:style w:type="paragraph" w:customStyle="1" w:styleId="21">
    <w:name w:val="Заголовок 21"/>
    <w:basedOn w:val="a"/>
    <w:next w:val="a"/>
    <w:uiPriority w:val="9"/>
    <w:unhideWhenUsed/>
    <w:qFormat/>
    <w:rsid w:val="0068033A"/>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numbering" w:customStyle="1" w:styleId="11">
    <w:name w:val="Нет списка1"/>
    <w:next w:val="a2"/>
    <w:uiPriority w:val="99"/>
    <w:semiHidden/>
    <w:unhideWhenUsed/>
    <w:rsid w:val="0068033A"/>
  </w:style>
  <w:style w:type="character" w:customStyle="1" w:styleId="20">
    <w:name w:val="Заголовок 2 Знак"/>
    <w:basedOn w:val="a0"/>
    <w:link w:val="2"/>
    <w:uiPriority w:val="9"/>
    <w:rsid w:val="0068033A"/>
    <w:rPr>
      <w:rFonts w:ascii="Cambria" w:eastAsia="Times New Roman" w:hAnsi="Cambria" w:cs="Times New Roman"/>
      <w:b/>
      <w:bCs/>
      <w:color w:val="4F81BD"/>
      <w:sz w:val="26"/>
      <w:szCs w:val="26"/>
    </w:rPr>
  </w:style>
  <w:style w:type="character" w:styleId="ad">
    <w:name w:val="Hyperlink"/>
    <w:basedOn w:val="a0"/>
    <w:rsid w:val="0068033A"/>
    <w:rPr>
      <w:color w:val="0066CC"/>
      <w:u w:val="single"/>
    </w:rPr>
  </w:style>
  <w:style w:type="character" w:customStyle="1" w:styleId="ae">
    <w:name w:val="Сноска_"/>
    <w:basedOn w:val="a0"/>
    <w:link w:val="af"/>
    <w:rsid w:val="0068033A"/>
    <w:rPr>
      <w:rFonts w:ascii="Times New Roman" w:eastAsia="Times New Roman" w:hAnsi="Times New Roman" w:cs="Times New Roman"/>
      <w:b/>
      <w:bCs/>
      <w:sz w:val="19"/>
      <w:szCs w:val="19"/>
      <w:shd w:val="clear" w:color="auto" w:fill="FFFFFF"/>
    </w:rPr>
  </w:style>
  <w:style w:type="character" w:customStyle="1" w:styleId="af0">
    <w:name w:val="Сноска + Не полужирный"/>
    <w:basedOn w:val="ae"/>
    <w:rsid w:val="0068033A"/>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af1">
    <w:name w:val="Основной текст_"/>
    <w:basedOn w:val="a0"/>
    <w:link w:val="5"/>
    <w:rsid w:val="0068033A"/>
    <w:rPr>
      <w:rFonts w:ascii="Times New Roman" w:eastAsia="Times New Roman" w:hAnsi="Times New Roman" w:cs="Times New Roman"/>
      <w:sz w:val="28"/>
      <w:szCs w:val="28"/>
      <w:shd w:val="clear" w:color="auto" w:fill="FFFFFF"/>
    </w:rPr>
  </w:style>
  <w:style w:type="character" w:customStyle="1" w:styleId="12">
    <w:name w:val="Заголовок №1_"/>
    <w:basedOn w:val="a0"/>
    <w:rsid w:val="0068033A"/>
    <w:rPr>
      <w:rFonts w:ascii="Times New Roman" w:eastAsia="Times New Roman" w:hAnsi="Times New Roman" w:cs="Times New Roman"/>
      <w:b w:val="0"/>
      <w:bCs w:val="0"/>
      <w:i w:val="0"/>
      <w:iCs w:val="0"/>
      <w:smallCaps w:val="0"/>
      <w:strike w:val="0"/>
      <w:sz w:val="28"/>
      <w:szCs w:val="28"/>
      <w:u w:val="none"/>
    </w:rPr>
  </w:style>
  <w:style w:type="character" w:customStyle="1" w:styleId="af2">
    <w:name w:val="Основной текст + Курсив"/>
    <w:basedOn w:val="af1"/>
    <w:rsid w:val="0068033A"/>
    <w:rPr>
      <w:rFonts w:ascii="Times New Roman" w:eastAsia="Times New Roman" w:hAnsi="Times New Roman" w:cs="Times New Roman"/>
      <w:i/>
      <w:iCs/>
      <w:color w:val="000000"/>
      <w:spacing w:val="0"/>
      <w:w w:val="100"/>
      <w:position w:val="0"/>
      <w:sz w:val="28"/>
      <w:szCs w:val="28"/>
      <w:shd w:val="clear" w:color="auto" w:fill="FFFFFF"/>
      <w:lang w:val="ru-RU"/>
    </w:rPr>
  </w:style>
  <w:style w:type="character" w:customStyle="1" w:styleId="af3">
    <w:name w:val="Колонтитул_"/>
    <w:basedOn w:val="a0"/>
    <w:rsid w:val="0068033A"/>
    <w:rPr>
      <w:rFonts w:ascii="Times New Roman" w:eastAsia="Times New Roman" w:hAnsi="Times New Roman" w:cs="Times New Roman"/>
      <w:b w:val="0"/>
      <w:bCs w:val="0"/>
      <w:i w:val="0"/>
      <w:iCs w:val="0"/>
      <w:smallCaps w:val="0"/>
      <w:strike w:val="0"/>
      <w:sz w:val="22"/>
      <w:szCs w:val="22"/>
      <w:u w:val="none"/>
    </w:rPr>
  </w:style>
  <w:style w:type="character" w:customStyle="1" w:styleId="af4">
    <w:name w:val="Колонтитул"/>
    <w:basedOn w:val="af3"/>
    <w:rsid w:val="0068033A"/>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af5">
    <w:name w:val="Основной текст + Полужирный;Курсив"/>
    <w:basedOn w:val="af1"/>
    <w:rsid w:val="0068033A"/>
    <w:rPr>
      <w:rFonts w:ascii="Times New Roman" w:eastAsia="Times New Roman" w:hAnsi="Times New Roman" w:cs="Times New Roman"/>
      <w:b/>
      <w:bCs/>
      <w:i/>
      <w:iCs/>
      <w:color w:val="000000"/>
      <w:spacing w:val="0"/>
      <w:w w:val="100"/>
      <w:position w:val="0"/>
      <w:sz w:val="28"/>
      <w:szCs w:val="28"/>
      <w:shd w:val="clear" w:color="auto" w:fill="FFFFFF"/>
      <w:lang w:val="ru-RU"/>
    </w:rPr>
  </w:style>
  <w:style w:type="character" w:customStyle="1" w:styleId="24pt">
    <w:name w:val="Основной текст + 24 pt;Полужирный"/>
    <w:basedOn w:val="af1"/>
    <w:rsid w:val="0068033A"/>
    <w:rPr>
      <w:rFonts w:ascii="Times New Roman" w:eastAsia="Times New Roman" w:hAnsi="Times New Roman" w:cs="Times New Roman"/>
      <w:b/>
      <w:bCs/>
      <w:color w:val="000000"/>
      <w:spacing w:val="0"/>
      <w:w w:val="100"/>
      <w:position w:val="0"/>
      <w:sz w:val="48"/>
      <w:szCs w:val="48"/>
      <w:shd w:val="clear" w:color="auto" w:fill="FFFFFF"/>
    </w:rPr>
  </w:style>
  <w:style w:type="character" w:customStyle="1" w:styleId="22">
    <w:name w:val="Основной текст (2)_"/>
    <w:basedOn w:val="a0"/>
    <w:link w:val="23"/>
    <w:rsid w:val="0068033A"/>
    <w:rPr>
      <w:rFonts w:ascii="Times New Roman" w:eastAsia="Times New Roman" w:hAnsi="Times New Roman" w:cs="Times New Roman"/>
      <w:i/>
      <w:iCs/>
      <w:sz w:val="28"/>
      <w:szCs w:val="28"/>
      <w:shd w:val="clear" w:color="auto" w:fill="FFFFFF"/>
    </w:rPr>
  </w:style>
  <w:style w:type="character" w:customStyle="1" w:styleId="24">
    <w:name w:val="Основной текст (2) + Не курсив"/>
    <w:basedOn w:val="22"/>
    <w:rsid w:val="0068033A"/>
    <w:rPr>
      <w:rFonts w:ascii="Times New Roman" w:eastAsia="Times New Roman" w:hAnsi="Times New Roman" w:cs="Times New Roman"/>
      <w:i/>
      <w:iCs/>
      <w:color w:val="000000"/>
      <w:spacing w:val="0"/>
      <w:w w:val="100"/>
      <w:position w:val="0"/>
      <w:sz w:val="28"/>
      <w:szCs w:val="28"/>
      <w:shd w:val="clear" w:color="auto" w:fill="FFFFFF"/>
      <w:lang w:val="ru-RU"/>
    </w:rPr>
  </w:style>
  <w:style w:type="character" w:customStyle="1" w:styleId="3">
    <w:name w:val="Основной текст (3)_"/>
    <w:basedOn w:val="a0"/>
    <w:link w:val="30"/>
    <w:rsid w:val="0068033A"/>
    <w:rPr>
      <w:rFonts w:ascii="Franklin Gothic Book" w:eastAsia="Franklin Gothic Book" w:hAnsi="Franklin Gothic Book" w:cs="Franklin Gothic Book"/>
      <w:sz w:val="8"/>
      <w:szCs w:val="8"/>
      <w:shd w:val="clear" w:color="auto" w:fill="FFFFFF"/>
    </w:rPr>
  </w:style>
  <w:style w:type="character" w:customStyle="1" w:styleId="13">
    <w:name w:val="Заголовок №1"/>
    <w:basedOn w:val="12"/>
    <w:rsid w:val="0068033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style>
  <w:style w:type="character" w:customStyle="1" w:styleId="4">
    <w:name w:val="Основной текст (4)_"/>
    <w:basedOn w:val="a0"/>
    <w:link w:val="40"/>
    <w:rsid w:val="0068033A"/>
    <w:rPr>
      <w:rFonts w:ascii="Times New Roman" w:eastAsia="Times New Roman" w:hAnsi="Times New Roman" w:cs="Times New Roman"/>
      <w:b/>
      <w:bCs/>
      <w:i/>
      <w:iCs/>
      <w:sz w:val="28"/>
      <w:szCs w:val="28"/>
      <w:shd w:val="clear" w:color="auto" w:fill="FFFFFF"/>
    </w:rPr>
  </w:style>
  <w:style w:type="character" w:customStyle="1" w:styleId="424pt">
    <w:name w:val="Основной текст (4) + 24 pt;Не курсив"/>
    <w:basedOn w:val="4"/>
    <w:rsid w:val="0068033A"/>
    <w:rPr>
      <w:rFonts w:ascii="Times New Roman" w:eastAsia="Times New Roman" w:hAnsi="Times New Roman" w:cs="Times New Roman"/>
      <w:b/>
      <w:bCs/>
      <w:i/>
      <w:iCs/>
      <w:color w:val="000000"/>
      <w:spacing w:val="0"/>
      <w:w w:val="100"/>
      <w:position w:val="0"/>
      <w:sz w:val="48"/>
      <w:szCs w:val="48"/>
      <w:shd w:val="clear" w:color="auto" w:fill="FFFFFF"/>
      <w:lang w:val="ru-RU"/>
    </w:rPr>
  </w:style>
  <w:style w:type="character" w:customStyle="1" w:styleId="50">
    <w:name w:val="Основной текст (5)_"/>
    <w:basedOn w:val="a0"/>
    <w:link w:val="51"/>
    <w:rsid w:val="0068033A"/>
    <w:rPr>
      <w:rFonts w:ascii="Times New Roman" w:eastAsia="Times New Roman" w:hAnsi="Times New Roman" w:cs="Times New Roman"/>
      <w:i/>
      <w:iCs/>
      <w:sz w:val="17"/>
      <w:szCs w:val="17"/>
      <w:shd w:val="clear" w:color="auto" w:fill="FFFFFF"/>
    </w:rPr>
  </w:style>
  <w:style w:type="character" w:customStyle="1" w:styleId="41">
    <w:name w:val="Основной текст (4) + Не полужирный;Не курсив"/>
    <w:basedOn w:val="4"/>
    <w:rsid w:val="0068033A"/>
    <w:rPr>
      <w:rFonts w:ascii="Times New Roman" w:eastAsia="Times New Roman" w:hAnsi="Times New Roman" w:cs="Times New Roman"/>
      <w:b/>
      <w:bCs/>
      <w:i/>
      <w:iCs/>
      <w:color w:val="000000"/>
      <w:spacing w:val="0"/>
      <w:w w:val="100"/>
      <w:position w:val="0"/>
      <w:sz w:val="28"/>
      <w:szCs w:val="28"/>
      <w:shd w:val="clear" w:color="auto" w:fill="FFFFFF"/>
      <w:lang w:val="ru-RU"/>
    </w:rPr>
  </w:style>
  <w:style w:type="character" w:customStyle="1" w:styleId="6">
    <w:name w:val="Основной текст (6)_"/>
    <w:basedOn w:val="a0"/>
    <w:link w:val="60"/>
    <w:rsid w:val="0068033A"/>
    <w:rPr>
      <w:rFonts w:ascii="Times New Roman" w:eastAsia="Times New Roman" w:hAnsi="Times New Roman" w:cs="Times New Roman"/>
      <w:b/>
      <w:bCs/>
      <w:sz w:val="23"/>
      <w:szCs w:val="23"/>
      <w:shd w:val="clear" w:color="auto" w:fill="FFFFFF"/>
    </w:rPr>
  </w:style>
  <w:style w:type="character" w:customStyle="1" w:styleId="25">
    <w:name w:val="Подпись к таблице (2)_"/>
    <w:basedOn w:val="a0"/>
    <w:rsid w:val="0068033A"/>
    <w:rPr>
      <w:rFonts w:ascii="Times New Roman" w:eastAsia="Times New Roman" w:hAnsi="Times New Roman" w:cs="Times New Roman"/>
      <w:b/>
      <w:bCs/>
      <w:i w:val="0"/>
      <w:iCs w:val="0"/>
      <w:smallCaps w:val="0"/>
      <w:strike w:val="0"/>
      <w:sz w:val="23"/>
      <w:szCs w:val="23"/>
      <w:u w:val="none"/>
    </w:rPr>
  </w:style>
  <w:style w:type="character" w:customStyle="1" w:styleId="af6">
    <w:name w:val="Подпись к таблице_"/>
    <w:basedOn w:val="a0"/>
    <w:link w:val="af7"/>
    <w:rsid w:val="0068033A"/>
    <w:rPr>
      <w:rFonts w:ascii="Times New Roman" w:eastAsia="Times New Roman" w:hAnsi="Times New Roman" w:cs="Times New Roman"/>
      <w:b/>
      <w:bCs/>
      <w:sz w:val="19"/>
      <w:szCs w:val="19"/>
      <w:shd w:val="clear" w:color="auto" w:fill="FFFFFF"/>
    </w:rPr>
  </w:style>
  <w:style w:type="character" w:customStyle="1" w:styleId="af8">
    <w:name w:val="Подпись к таблице + Не полужирный"/>
    <w:basedOn w:val="af6"/>
    <w:rsid w:val="0068033A"/>
    <w:rPr>
      <w:rFonts w:ascii="Times New Roman" w:eastAsia="Times New Roman" w:hAnsi="Times New Roman" w:cs="Times New Roman"/>
      <w:b/>
      <w:bCs/>
      <w:color w:val="000000"/>
      <w:spacing w:val="0"/>
      <w:w w:val="100"/>
      <w:position w:val="0"/>
      <w:sz w:val="19"/>
      <w:szCs w:val="19"/>
      <w:shd w:val="clear" w:color="auto" w:fill="FFFFFF"/>
    </w:rPr>
  </w:style>
  <w:style w:type="character" w:customStyle="1" w:styleId="14">
    <w:name w:val="Основной текст1"/>
    <w:basedOn w:val="af1"/>
    <w:rsid w:val="0068033A"/>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26">
    <w:name w:val="Основной текст2"/>
    <w:basedOn w:val="af1"/>
    <w:rsid w:val="0068033A"/>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7">
    <w:name w:val="Основной текст (7)_"/>
    <w:basedOn w:val="a0"/>
    <w:rsid w:val="0068033A"/>
    <w:rPr>
      <w:rFonts w:ascii="Times New Roman" w:eastAsia="Times New Roman" w:hAnsi="Times New Roman" w:cs="Times New Roman"/>
      <w:b w:val="0"/>
      <w:bCs w:val="0"/>
      <w:i/>
      <w:iCs/>
      <w:smallCaps w:val="0"/>
      <w:strike w:val="0"/>
      <w:sz w:val="23"/>
      <w:szCs w:val="23"/>
      <w:u w:val="none"/>
    </w:rPr>
  </w:style>
  <w:style w:type="character" w:customStyle="1" w:styleId="70">
    <w:name w:val="Основной текст (7)"/>
    <w:basedOn w:val="7"/>
    <w:rsid w:val="0068033A"/>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31">
    <w:name w:val="Основной текст3"/>
    <w:basedOn w:val="a0"/>
    <w:rsid w:val="0068033A"/>
    <w:rPr>
      <w:rFonts w:ascii="Times New Roman" w:eastAsia="Times New Roman" w:hAnsi="Times New Roman" w:cs="Times New Roman"/>
      <w:b w:val="0"/>
      <w:bCs w:val="0"/>
      <w:i w:val="0"/>
      <w:iCs w:val="0"/>
      <w:smallCaps w:val="0"/>
      <w:strike w:val="0"/>
      <w:sz w:val="28"/>
      <w:szCs w:val="28"/>
      <w:u w:val="none"/>
    </w:rPr>
  </w:style>
  <w:style w:type="character" w:customStyle="1" w:styleId="42">
    <w:name w:val="Основной текст4"/>
    <w:basedOn w:val="af1"/>
    <w:rsid w:val="0068033A"/>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32">
    <w:name w:val="Подпись к таблице (3)"/>
    <w:basedOn w:val="a0"/>
    <w:rsid w:val="0068033A"/>
    <w:rPr>
      <w:rFonts w:ascii="Times New Roman" w:eastAsia="Times New Roman" w:hAnsi="Times New Roman" w:cs="Times New Roman"/>
      <w:b w:val="0"/>
      <w:bCs w:val="0"/>
      <w:i w:val="0"/>
      <w:iCs w:val="0"/>
      <w:smallCaps w:val="0"/>
      <w:strike w:val="0"/>
      <w:sz w:val="28"/>
      <w:szCs w:val="28"/>
      <w:u w:val="none"/>
    </w:rPr>
  </w:style>
  <w:style w:type="character" w:customStyle="1" w:styleId="8">
    <w:name w:val="Основной текст (8)"/>
    <w:basedOn w:val="a0"/>
    <w:rsid w:val="0068033A"/>
    <w:rPr>
      <w:rFonts w:ascii="Times New Roman" w:eastAsia="Times New Roman" w:hAnsi="Times New Roman" w:cs="Times New Roman"/>
      <w:b w:val="0"/>
      <w:bCs w:val="0"/>
      <w:i w:val="0"/>
      <w:iCs w:val="0"/>
      <w:smallCaps w:val="0"/>
      <w:strike w:val="0"/>
      <w:sz w:val="23"/>
      <w:szCs w:val="23"/>
      <w:u w:val="none"/>
    </w:rPr>
  </w:style>
  <w:style w:type="character" w:customStyle="1" w:styleId="115pt">
    <w:name w:val="Основной текст + 11;5 pt;Курсив"/>
    <w:basedOn w:val="af1"/>
    <w:rsid w:val="0068033A"/>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80">
    <w:name w:val="Основной текст (8)_"/>
    <w:basedOn w:val="a0"/>
    <w:rsid w:val="0068033A"/>
    <w:rPr>
      <w:rFonts w:ascii="Times New Roman" w:eastAsia="Times New Roman" w:hAnsi="Times New Roman" w:cs="Times New Roman"/>
      <w:b w:val="0"/>
      <w:bCs w:val="0"/>
      <w:i w:val="0"/>
      <w:iCs w:val="0"/>
      <w:smallCaps w:val="0"/>
      <w:strike w:val="0"/>
      <w:sz w:val="23"/>
      <w:szCs w:val="23"/>
      <w:u w:val="none"/>
    </w:rPr>
  </w:style>
  <w:style w:type="character" w:customStyle="1" w:styleId="af9">
    <w:name w:val="Оглавление_"/>
    <w:basedOn w:val="a0"/>
    <w:link w:val="afa"/>
    <w:rsid w:val="0068033A"/>
    <w:rPr>
      <w:rFonts w:ascii="Times New Roman" w:eastAsia="Times New Roman" w:hAnsi="Times New Roman" w:cs="Times New Roman"/>
      <w:sz w:val="28"/>
      <w:szCs w:val="28"/>
      <w:shd w:val="clear" w:color="auto" w:fill="FFFFFF"/>
    </w:rPr>
  </w:style>
  <w:style w:type="character" w:customStyle="1" w:styleId="27">
    <w:name w:val="Оглавление (2)_"/>
    <w:basedOn w:val="a0"/>
    <w:link w:val="28"/>
    <w:rsid w:val="0068033A"/>
    <w:rPr>
      <w:rFonts w:ascii="Times New Roman" w:eastAsia="Times New Roman" w:hAnsi="Times New Roman" w:cs="Times New Roman"/>
      <w:i/>
      <w:iCs/>
      <w:sz w:val="28"/>
      <w:szCs w:val="28"/>
      <w:shd w:val="clear" w:color="auto" w:fill="FFFFFF"/>
    </w:rPr>
  </w:style>
  <w:style w:type="character" w:customStyle="1" w:styleId="33">
    <w:name w:val="Оглавление (3)_"/>
    <w:basedOn w:val="a0"/>
    <w:link w:val="34"/>
    <w:rsid w:val="0068033A"/>
    <w:rPr>
      <w:rFonts w:ascii="Times New Roman" w:eastAsia="Times New Roman" w:hAnsi="Times New Roman" w:cs="Times New Roman"/>
      <w:i/>
      <w:iCs/>
      <w:sz w:val="15"/>
      <w:szCs w:val="15"/>
      <w:shd w:val="clear" w:color="auto" w:fill="FFFFFF"/>
    </w:rPr>
  </w:style>
  <w:style w:type="character" w:customStyle="1" w:styleId="43">
    <w:name w:val="Оглавление (4)_"/>
    <w:basedOn w:val="a0"/>
    <w:link w:val="44"/>
    <w:rsid w:val="0068033A"/>
    <w:rPr>
      <w:rFonts w:ascii="Times New Roman" w:eastAsia="Times New Roman" w:hAnsi="Times New Roman" w:cs="Times New Roman"/>
      <w:sz w:val="23"/>
      <w:szCs w:val="23"/>
      <w:shd w:val="clear" w:color="auto" w:fill="FFFFFF"/>
    </w:rPr>
  </w:style>
  <w:style w:type="character" w:customStyle="1" w:styleId="35">
    <w:name w:val="Подпись к таблице (3)_"/>
    <w:basedOn w:val="a0"/>
    <w:rsid w:val="0068033A"/>
    <w:rPr>
      <w:rFonts w:ascii="Times New Roman" w:eastAsia="Times New Roman" w:hAnsi="Times New Roman" w:cs="Times New Roman"/>
      <w:b w:val="0"/>
      <w:bCs w:val="0"/>
      <w:i w:val="0"/>
      <w:iCs w:val="0"/>
      <w:smallCaps w:val="0"/>
      <w:strike w:val="0"/>
      <w:sz w:val="28"/>
      <w:szCs w:val="28"/>
      <w:u w:val="none"/>
    </w:rPr>
  </w:style>
  <w:style w:type="character" w:customStyle="1" w:styleId="115pt0">
    <w:name w:val="Основной текст + 11;5 pt"/>
    <w:basedOn w:val="af1"/>
    <w:rsid w:val="0068033A"/>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29">
    <w:name w:val="Подпись к таблице (2)"/>
    <w:basedOn w:val="25"/>
    <w:rsid w:val="0068033A"/>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customStyle="1" w:styleId="af">
    <w:name w:val="Сноска"/>
    <w:basedOn w:val="a"/>
    <w:link w:val="ae"/>
    <w:rsid w:val="0068033A"/>
    <w:pPr>
      <w:widowControl w:val="0"/>
      <w:shd w:val="clear" w:color="auto" w:fill="FFFFFF"/>
      <w:spacing w:after="0" w:line="230" w:lineRule="exact"/>
      <w:jc w:val="both"/>
    </w:pPr>
    <w:rPr>
      <w:rFonts w:ascii="Times New Roman" w:eastAsia="Times New Roman" w:hAnsi="Times New Roman" w:cs="Times New Roman"/>
      <w:b/>
      <w:bCs/>
      <w:sz w:val="19"/>
      <w:szCs w:val="19"/>
    </w:rPr>
  </w:style>
  <w:style w:type="paragraph" w:customStyle="1" w:styleId="5">
    <w:name w:val="Основной текст5"/>
    <w:basedOn w:val="a"/>
    <w:link w:val="af1"/>
    <w:rsid w:val="0068033A"/>
    <w:pPr>
      <w:widowControl w:val="0"/>
      <w:shd w:val="clear" w:color="auto" w:fill="FFFFFF"/>
      <w:spacing w:after="0" w:line="322" w:lineRule="exact"/>
      <w:ind w:hanging="1040"/>
      <w:jc w:val="center"/>
    </w:pPr>
    <w:rPr>
      <w:rFonts w:ascii="Times New Roman" w:eastAsia="Times New Roman" w:hAnsi="Times New Roman" w:cs="Times New Roman"/>
      <w:sz w:val="28"/>
      <w:szCs w:val="28"/>
    </w:rPr>
  </w:style>
  <w:style w:type="paragraph" w:customStyle="1" w:styleId="23">
    <w:name w:val="Основной текст (2)"/>
    <w:basedOn w:val="a"/>
    <w:link w:val="22"/>
    <w:rsid w:val="0068033A"/>
    <w:pPr>
      <w:widowControl w:val="0"/>
      <w:shd w:val="clear" w:color="auto" w:fill="FFFFFF"/>
      <w:spacing w:after="0" w:line="322" w:lineRule="exact"/>
      <w:jc w:val="both"/>
    </w:pPr>
    <w:rPr>
      <w:rFonts w:ascii="Times New Roman" w:eastAsia="Times New Roman" w:hAnsi="Times New Roman" w:cs="Times New Roman"/>
      <w:i/>
      <w:iCs/>
      <w:sz w:val="28"/>
      <w:szCs w:val="28"/>
    </w:rPr>
  </w:style>
  <w:style w:type="paragraph" w:customStyle="1" w:styleId="30">
    <w:name w:val="Основной текст (3)"/>
    <w:basedOn w:val="a"/>
    <w:link w:val="3"/>
    <w:rsid w:val="0068033A"/>
    <w:pPr>
      <w:widowControl w:val="0"/>
      <w:shd w:val="clear" w:color="auto" w:fill="FFFFFF"/>
      <w:spacing w:after="0" w:line="0" w:lineRule="atLeast"/>
    </w:pPr>
    <w:rPr>
      <w:rFonts w:ascii="Franklin Gothic Book" w:eastAsia="Franklin Gothic Book" w:hAnsi="Franklin Gothic Book" w:cs="Franklin Gothic Book"/>
      <w:sz w:val="8"/>
      <w:szCs w:val="8"/>
    </w:rPr>
  </w:style>
  <w:style w:type="paragraph" w:customStyle="1" w:styleId="40">
    <w:name w:val="Основной текст (4)"/>
    <w:basedOn w:val="a"/>
    <w:link w:val="4"/>
    <w:rsid w:val="0068033A"/>
    <w:pPr>
      <w:widowControl w:val="0"/>
      <w:shd w:val="clear" w:color="auto" w:fill="FFFFFF"/>
      <w:spacing w:after="0" w:line="370" w:lineRule="exact"/>
      <w:jc w:val="center"/>
    </w:pPr>
    <w:rPr>
      <w:rFonts w:ascii="Times New Roman" w:eastAsia="Times New Roman" w:hAnsi="Times New Roman" w:cs="Times New Roman"/>
      <w:b/>
      <w:bCs/>
      <w:i/>
      <w:iCs/>
      <w:sz w:val="28"/>
      <w:szCs w:val="28"/>
    </w:rPr>
  </w:style>
  <w:style w:type="paragraph" w:customStyle="1" w:styleId="51">
    <w:name w:val="Основной текст (5)"/>
    <w:basedOn w:val="a"/>
    <w:link w:val="50"/>
    <w:rsid w:val="0068033A"/>
    <w:pPr>
      <w:widowControl w:val="0"/>
      <w:shd w:val="clear" w:color="auto" w:fill="FFFFFF"/>
      <w:spacing w:after="0" w:line="0" w:lineRule="atLeast"/>
      <w:jc w:val="center"/>
    </w:pPr>
    <w:rPr>
      <w:rFonts w:ascii="Times New Roman" w:eastAsia="Times New Roman" w:hAnsi="Times New Roman" w:cs="Times New Roman"/>
      <w:i/>
      <w:iCs/>
      <w:sz w:val="17"/>
      <w:szCs w:val="17"/>
    </w:rPr>
  </w:style>
  <w:style w:type="paragraph" w:customStyle="1" w:styleId="60">
    <w:name w:val="Основной текст (6)"/>
    <w:basedOn w:val="a"/>
    <w:link w:val="6"/>
    <w:rsid w:val="0068033A"/>
    <w:pPr>
      <w:widowControl w:val="0"/>
      <w:shd w:val="clear" w:color="auto" w:fill="FFFFFF"/>
      <w:spacing w:after="0" w:line="0" w:lineRule="atLeast"/>
      <w:jc w:val="center"/>
    </w:pPr>
    <w:rPr>
      <w:rFonts w:ascii="Times New Roman" w:eastAsia="Times New Roman" w:hAnsi="Times New Roman" w:cs="Times New Roman"/>
      <w:b/>
      <w:bCs/>
      <w:sz w:val="23"/>
      <w:szCs w:val="23"/>
    </w:rPr>
  </w:style>
  <w:style w:type="paragraph" w:customStyle="1" w:styleId="af7">
    <w:name w:val="Подпись к таблице"/>
    <w:basedOn w:val="a"/>
    <w:link w:val="af6"/>
    <w:rsid w:val="0068033A"/>
    <w:pPr>
      <w:widowControl w:val="0"/>
      <w:shd w:val="clear" w:color="auto" w:fill="FFFFFF"/>
      <w:spacing w:after="0" w:line="230" w:lineRule="exact"/>
    </w:pPr>
    <w:rPr>
      <w:rFonts w:ascii="Times New Roman" w:eastAsia="Times New Roman" w:hAnsi="Times New Roman" w:cs="Times New Roman"/>
      <w:b/>
      <w:bCs/>
      <w:sz w:val="19"/>
      <w:szCs w:val="19"/>
    </w:rPr>
  </w:style>
  <w:style w:type="paragraph" w:customStyle="1" w:styleId="afa">
    <w:name w:val="Оглавление"/>
    <w:basedOn w:val="a"/>
    <w:link w:val="af9"/>
    <w:rsid w:val="0068033A"/>
    <w:pPr>
      <w:widowControl w:val="0"/>
      <w:shd w:val="clear" w:color="auto" w:fill="FFFFFF"/>
      <w:spacing w:after="0" w:line="322" w:lineRule="exact"/>
      <w:ind w:firstLine="660"/>
    </w:pPr>
    <w:rPr>
      <w:rFonts w:ascii="Times New Roman" w:eastAsia="Times New Roman" w:hAnsi="Times New Roman" w:cs="Times New Roman"/>
      <w:sz w:val="28"/>
      <w:szCs w:val="28"/>
    </w:rPr>
  </w:style>
  <w:style w:type="paragraph" w:customStyle="1" w:styleId="28">
    <w:name w:val="Оглавление (2)"/>
    <w:basedOn w:val="a"/>
    <w:link w:val="27"/>
    <w:rsid w:val="0068033A"/>
    <w:pPr>
      <w:widowControl w:val="0"/>
      <w:shd w:val="clear" w:color="auto" w:fill="FFFFFF"/>
      <w:spacing w:after="0" w:line="322" w:lineRule="exact"/>
      <w:ind w:firstLine="660"/>
    </w:pPr>
    <w:rPr>
      <w:rFonts w:ascii="Times New Roman" w:eastAsia="Times New Roman" w:hAnsi="Times New Roman" w:cs="Times New Roman"/>
      <w:i/>
      <w:iCs/>
      <w:sz w:val="28"/>
      <w:szCs w:val="28"/>
    </w:rPr>
  </w:style>
  <w:style w:type="paragraph" w:customStyle="1" w:styleId="34">
    <w:name w:val="Оглавление (3)"/>
    <w:basedOn w:val="a"/>
    <w:link w:val="33"/>
    <w:rsid w:val="0068033A"/>
    <w:pPr>
      <w:widowControl w:val="0"/>
      <w:shd w:val="clear" w:color="auto" w:fill="FFFFFF"/>
      <w:spacing w:after="0" w:line="0" w:lineRule="atLeast"/>
    </w:pPr>
    <w:rPr>
      <w:rFonts w:ascii="Times New Roman" w:eastAsia="Times New Roman" w:hAnsi="Times New Roman" w:cs="Times New Roman"/>
      <w:i/>
      <w:iCs/>
      <w:sz w:val="15"/>
      <w:szCs w:val="15"/>
    </w:rPr>
  </w:style>
  <w:style w:type="paragraph" w:customStyle="1" w:styleId="44">
    <w:name w:val="Оглавление (4)"/>
    <w:basedOn w:val="a"/>
    <w:link w:val="43"/>
    <w:rsid w:val="0068033A"/>
    <w:pPr>
      <w:widowControl w:val="0"/>
      <w:shd w:val="clear" w:color="auto" w:fill="FFFFFF"/>
      <w:spacing w:after="0" w:line="0" w:lineRule="atLeast"/>
    </w:pPr>
    <w:rPr>
      <w:rFonts w:ascii="Times New Roman" w:eastAsia="Times New Roman" w:hAnsi="Times New Roman" w:cs="Times New Roman"/>
      <w:sz w:val="23"/>
      <w:szCs w:val="23"/>
    </w:rPr>
  </w:style>
  <w:style w:type="paragraph" w:styleId="afb">
    <w:name w:val="Body Text"/>
    <w:basedOn w:val="a"/>
    <w:link w:val="afc"/>
    <w:uiPriority w:val="1"/>
    <w:qFormat/>
    <w:rsid w:val="0068033A"/>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fc">
    <w:name w:val="Основной текст Знак"/>
    <w:basedOn w:val="a0"/>
    <w:link w:val="afb"/>
    <w:uiPriority w:val="1"/>
    <w:rsid w:val="0068033A"/>
    <w:rPr>
      <w:rFonts w:ascii="Times New Roman" w:eastAsia="Times New Roman" w:hAnsi="Times New Roman" w:cs="Times New Roman"/>
      <w:sz w:val="28"/>
      <w:szCs w:val="28"/>
    </w:rPr>
  </w:style>
  <w:style w:type="table" w:customStyle="1" w:styleId="15">
    <w:name w:val="Сетка таблицы1"/>
    <w:basedOn w:val="a1"/>
    <w:next w:val="ac"/>
    <w:uiPriority w:val="59"/>
    <w:rsid w:val="00680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uiPriority w:val="22"/>
    <w:qFormat/>
    <w:rsid w:val="0068033A"/>
    <w:rPr>
      <w:b/>
      <w:bCs/>
    </w:rPr>
  </w:style>
  <w:style w:type="paragraph" w:customStyle="1" w:styleId="s1">
    <w:name w:val="s_1"/>
    <w:basedOn w:val="a"/>
    <w:rsid w:val="006803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1">
    <w:name w:val="Основной текст7"/>
    <w:basedOn w:val="a"/>
    <w:rsid w:val="0068033A"/>
    <w:pPr>
      <w:widowControl w:val="0"/>
      <w:shd w:val="clear" w:color="auto" w:fill="FFFFFF"/>
      <w:spacing w:after="0" w:line="0" w:lineRule="atLeast"/>
      <w:ind w:hanging="520"/>
      <w:jc w:val="center"/>
    </w:pPr>
    <w:rPr>
      <w:rFonts w:ascii="Times New Roman" w:eastAsia="Times New Roman" w:hAnsi="Times New Roman" w:cs="Times New Roman"/>
      <w:color w:val="000000"/>
      <w:sz w:val="23"/>
      <w:szCs w:val="23"/>
      <w:lang w:eastAsia="ru-RU"/>
    </w:rPr>
  </w:style>
  <w:style w:type="character" w:customStyle="1" w:styleId="MSGENFONTSTYLENAMETEMPLATEROLENUMBERMSGENFONTSTYLENAMEBYROLETEXT2">
    <w:name w:val="MSG_EN_FONT_STYLE_NAME_TEMPLATE_ROLE_NUMBER MSG_EN_FONT_STYLE_NAME_BY_ROLE_TEXT 2_"/>
    <w:basedOn w:val="a0"/>
    <w:link w:val="MSGENFONTSTYLENAMETEMPLATEROLENUMBERMSGENFONTSTYLENAMEBYROLETEXT20"/>
    <w:uiPriority w:val="99"/>
    <w:rsid w:val="0068033A"/>
    <w:rPr>
      <w:sz w:val="28"/>
      <w:szCs w:val="28"/>
      <w:shd w:val="clear" w:color="auto" w:fill="FFFFFF"/>
    </w:rPr>
  </w:style>
  <w:style w:type="paragraph" w:customStyle="1" w:styleId="MSGENFONTSTYLENAMETEMPLATEROLENUMBERMSGENFONTSTYLENAMEBYROLETEXT20">
    <w:name w:val="MSG_EN_FONT_STYLE_NAME_TEMPLATE_ROLE_NUMBER MSG_EN_FONT_STYLE_NAME_BY_ROLE_TEXT 2"/>
    <w:basedOn w:val="a"/>
    <w:link w:val="MSGENFONTSTYLENAMETEMPLATEROLENUMBERMSGENFONTSTYLENAMEBYROLETEXT2"/>
    <w:uiPriority w:val="99"/>
    <w:rsid w:val="0068033A"/>
    <w:pPr>
      <w:widowControl w:val="0"/>
      <w:shd w:val="clear" w:color="auto" w:fill="FFFFFF"/>
      <w:spacing w:before="320" w:after="320" w:line="322" w:lineRule="exact"/>
      <w:jc w:val="both"/>
    </w:pPr>
    <w:rPr>
      <w:sz w:val="28"/>
      <w:szCs w:val="28"/>
    </w:rPr>
  </w:style>
  <w:style w:type="character" w:customStyle="1" w:styleId="MSGENFONTSTYLENAMETEMPLATEROLENUMBERMSGENFONTSTYLENAMEBYROLETEXT3">
    <w:name w:val="MSG_EN_FONT_STYLE_NAME_TEMPLATE_ROLE_NUMBER MSG_EN_FONT_STYLE_NAME_BY_ROLE_TEXT 3_"/>
    <w:basedOn w:val="a0"/>
    <w:link w:val="MSGENFONTSTYLENAMETEMPLATEROLENUMBERMSGENFONTSTYLENAMEBYROLETEXT30"/>
    <w:rsid w:val="0068033A"/>
    <w:rPr>
      <w:b/>
      <w:bCs/>
      <w:sz w:val="28"/>
      <w:szCs w:val="28"/>
      <w:shd w:val="clear" w:color="auto" w:fill="FFFFFF"/>
    </w:rPr>
  </w:style>
  <w:style w:type="paragraph" w:customStyle="1" w:styleId="MSGENFONTSTYLENAMETEMPLATEROLENUMBERMSGENFONTSTYLENAMEBYROLETEXT30">
    <w:name w:val="MSG_EN_FONT_STYLE_NAME_TEMPLATE_ROLE_NUMBER MSG_EN_FONT_STYLE_NAME_BY_ROLE_TEXT 3"/>
    <w:basedOn w:val="a"/>
    <w:link w:val="MSGENFONTSTYLENAMETEMPLATEROLENUMBERMSGENFONTSTYLENAMEBYROLETEXT3"/>
    <w:rsid w:val="0068033A"/>
    <w:pPr>
      <w:widowControl w:val="0"/>
      <w:shd w:val="clear" w:color="auto" w:fill="FFFFFF"/>
      <w:spacing w:after="640" w:line="322" w:lineRule="exact"/>
      <w:jc w:val="center"/>
    </w:pPr>
    <w:rPr>
      <w:b/>
      <w:bCs/>
      <w:sz w:val="28"/>
      <w:szCs w:val="28"/>
    </w:rPr>
  </w:style>
  <w:style w:type="paragraph" w:styleId="afe">
    <w:name w:val="Plain Text"/>
    <w:basedOn w:val="a"/>
    <w:link w:val="aff"/>
    <w:rsid w:val="0068033A"/>
    <w:pPr>
      <w:spacing w:after="0" w:line="240" w:lineRule="auto"/>
    </w:pPr>
    <w:rPr>
      <w:rFonts w:ascii="Courier New" w:eastAsia="Times New Roman" w:hAnsi="Courier New" w:cs="Times New Roman"/>
      <w:sz w:val="20"/>
      <w:szCs w:val="20"/>
      <w:lang w:eastAsia="ru-RU"/>
    </w:rPr>
  </w:style>
  <w:style w:type="character" w:customStyle="1" w:styleId="aff">
    <w:name w:val="Текст Знак"/>
    <w:basedOn w:val="a0"/>
    <w:link w:val="afe"/>
    <w:rsid w:val="0068033A"/>
    <w:rPr>
      <w:rFonts w:ascii="Courier New" w:eastAsia="Times New Roman" w:hAnsi="Courier New" w:cs="Times New Roman"/>
      <w:sz w:val="20"/>
      <w:szCs w:val="20"/>
      <w:lang w:eastAsia="ru-RU"/>
    </w:rPr>
  </w:style>
  <w:style w:type="character" w:customStyle="1" w:styleId="210">
    <w:name w:val="Заголовок 2 Знак1"/>
    <w:basedOn w:val="a0"/>
    <w:uiPriority w:val="9"/>
    <w:semiHidden/>
    <w:rsid w:val="0068033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20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57FBB-504F-486F-9081-7DA387398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989</TotalTime>
  <Pages>6</Pages>
  <Words>1983</Words>
  <Characters>11304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hhh</dc:creator>
  <cp:keywords/>
  <dc:description/>
  <cp:lastModifiedBy>Admin</cp:lastModifiedBy>
  <cp:revision>41</cp:revision>
  <cp:lastPrinted>2023-10-04T01:27:00Z</cp:lastPrinted>
  <dcterms:created xsi:type="dcterms:W3CDTF">2022-11-01T07:32:00Z</dcterms:created>
  <dcterms:modified xsi:type="dcterms:W3CDTF">2023-10-18T09:41:00Z</dcterms:modified>
</cp:coreProperties>
</file>