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4FE91A" w14:textId="77777777" w:rsidR="00085BFB" w:rsidRDefault="00085BFB" w:rsidP="00085B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Итоговый отчет</w:t>
      </w:r>
    </w:p>
    <w:p w14:paraId="60AE4E2E" w14:textId="77777777" w:rsidR="00085BFB" w:rsidRDefault="00085BFB" w:rsidP="00085B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9FA1C58" w14:textId="77777777" w:rsidR="00085BFB" w:rsidRDefault="00085BFB" w:rsidP="00085B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казенного учреждения «Управление образования Шарыповского муниципального округа»</w:t>
      </w:r>
    </w:p>
    <w:p w14:paraId="2B1E2972" w14:textId="77777777" w:rsidR="00085BFB" w:rsidRDefault="00085BFB" w:rsidP="00085B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F28CD36" w14:textId="77777777" w:rsidR="00085BFB" w:rsidRPr="00927AB7" w:rsidRDefault="00085BFB" w:rsidP="00085BF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27AB7">
        <w:rPr>
          <w:rFonts w:ascii="Times New Roman" w:hAnsi="Times New Roman" w:cs="Times New Roman"/>
          <w:sz w:val="28"/>
          <w:szCs w:val="28"/>
        </w:rPr>
        <w:t>о результатах анализа состояния и перспектив развития</w:t>
      </w:r>
    </w:p>
    <w:p w14:paraId="1B555F72" w14:textId="77777777" w:rsidR="00085BFB" w:rsidRPr="00927AB7" w:rsidRDefault="00785A3C" w:rsidP="00085BF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27AB7">
        <w:rPr>
          <w:rFonts w:ascii="Times New Roman" w:hAnsi="Times New Roman" w:cs="Times New Roman"/>
          <w:sz w:val="28"/>
          <w:szCs w:val="28"/>
        </w:rPr>
        <w:t xml:space="preserve"> системы образования за 2022</w:t>
      </w:r>
      <w:r w:rsidR="00085BFB" w:rsidRPr="00927AB7">
        <w:rPr>
          <w:rFonts w:ascii="Times New Roman" w:hAnsi="Times New Roman" w:cs="Times New Roman"/>
          <w:sz w:val="28"/>
          <w:szCs w:val="28"/>
        </w:rPr>
        <w:t xml:space="preserve"> год</w:t>
      </w:r>
    </w:p>
    <w:p w14:paraId="353B4F30" w14:textId="77777777" w:rsidR="00085BFB" w:rsidRPr="00927AB7" w:rsidRDefault="00085BFB" w:rsidP="00085BF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3F59B5CF" w14:textId="77777777" w:rsidR="00085BFB" w:rsidRPr="00927AB7" w:rsidRDefault="00085BFB" w:rsidP="00085BFB">
      <w:pPr>
        <w:pStyle w:val="a3"/>
        <w:spacing w:after="0"/>
        <w:ind w:left="1080"/>
        <w:rPr>
          <w:rFonts w:ascii="Times New Roman" w:hAnsi="Times New Roman" w:cs="Times New Roman"/>
          <w:sz w:val="28"/>
          <w:szCs w:val="28"/>
        </w:rPr>
      </w:pPr>
      <w:r w:rsidRPr="00927AB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927AB7">
        <w:rPr>
          <w:rFonts w:ascii="Times New Roman" w:hAnsi="Times New Roman" w:cs="Times New Roman"/>
          <w:sz w:val="28"/>
          <w:szCs w:val="28"/>
        </w:rPr>
        <w:t xml:space="preserve"> Анализ состояния и перспектив развития системы образования</w:t>
      </w:r>
      <w:r w:rsidR="00E15202" w:rsidRPr="00927AB7">
        <w:rPr>
          <w:rFonts w:ascii="Times New Roman" w:hAnsi="Times New Roman" w:cs="Times New Roman"/>
          <w:sz w:val="28"/>
          <w:szCs w:val="28"/>
        </w:rPr>
        <w:t>.</w:t>
      </w:r>
    </w:p>
    <w:p w14:paraId="6FA0AA13" w14:textId="77777777" w:rsidR="00085BFB" w:rsidRPr="00927AB7" w:rsidRDefault="00785A3C" w:rsidP="00085BF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27AB7">
        <w:rPr>
          <w:rFonts w:ascii="Times New Roman" w:hAnsi="Times New Roman" w:cs="Times New Roman"/>
          <w:sz w:val="28"/>
          <w:szCs w:val="28"/>
        </w:rPr>
        <w:t>Введение</w:t>
      </w:r>
      <w:r w:rsidR="00085BFB" w:rsidRPr="00927AB7">
        <w:rPr>
          <w:rFonts w:ascii="Times New Roman" w:hAnsi="Times New Roman" w:cs="Times New Roman"/>
          <w:sz w:val="28"/>
          <w:szCs w:val="28"/>
        </w:rPr>
        <w:t>.</w:t>
      </w:r>
    </w:p>
    <w:p w14:paraId="01A99FFB" w14:textId="77777777" w:rsidR="00EC3BE9" w:rsidRPr="00927AB7" w:rsidRDefault="00EC3BE9" w:rsidP="00EC3BE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7AB7">
        <w:rPr>
          <w:rFonts w:ascii="Times New Roman" w:hAnsi="Times New Roman" w:cs="Times New Roman"/>
          <w:sz w:val="28"/>
          <w:szCs w:val="28"/>
        </w:rPr>
        <w:t>Система образования в Шарыповском муниципальном округе представлена учреждениями дошкольного, общего и доп</w:t>
      </w:r>
      <w:r w:rsidR="00E13685" w:rsidRPr="00927AB7">
        <w:rPr>
          <w:rFonts w:ascii="Times New Roman" w:hAnsi="Times New Roman" w:cs="Times New Roman"/>
          <w:sz w:val="28"/>
          <w:szCs w:val="28"/>
        </w:rPr>
        <w:t>олнительного образования. В 2022</w:t>
      </w:r>
      <w:r w:rsidRPr="00927AB7">
        <w:rPr>
          <w:rFonts w:ascii="Times New Roman" w:hAnsi="Times New Roman" w:cs="Times New Roman"/>
          <w:sz w:val="28"/>
          <w:szCs w:val="28"/>
        </w:rPr>
        <w:t xml:space="preserve"> году на территории округа функционировало:</w:t>
      </w:r>
    </w:p>
    <w:p w14:paraId="636B0413" w14:textId="77777777" w:rsidR="00EC3BE9" w:rsidRPr="00927AB7" w:rsidRDefault="00EC3BE9" w:rsidP="00EC3B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7AB7">
        <w:rPr>
          <w:rFonts w:ascii="Times New Roman" w:hAnsi="Times New Roman" w:cs="Times New Roman"/>
          <w:sz w:val="28"/>
          <w:szCs w:val="28"/>
        </w:rPr>
        <w:t>2 дошкольных образовательных учреждения, 4 филиала общеобразовательных учреждений, 4 структурных подразделения общеобразовательных учреждений, реализующих общеобразовательную программу дошкольного образования;</w:t>
      </w:r>
    </w:p>
    <w:p w14:paraId="1B8826F8" w14:textId="77777777" w:rsidR="00EC3BE9" w:rsidRPr="00927AB7" w:rsidRDefault="00EC3BE9" w:rsidP="00EC3BE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7AB7">
        <w:rPr>
          <w:rFonts w:ascii="Times New Roman" w:hAnsi="Times New Roman" w:cs="Times New Roman"/>
          <w:sz w:val="28"/>
          <w:szCs w:val="28"/>
        </w:rPr>
        <w:t xml:space="preserve">8 муниципальных общеобразовательных учреждений и 12 их филиалов, предоставляющих начальное общее, основное общее, среднее общее образование; </w:t>
      </w:r>
    </w:p>
    <w:p w14:paraId="514BC3C5" w14:textId="77777777" w:rsidR="00EC3BE9" w:rsidRPr="00927AB7" w:rsidRDefault="00EC3BE9" w:rsidP="00EC3BE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7AB7">
        <w:rPr>
          <w:rFonts w:ascii="Times New Roman" w:hAnsi="Times New Roman" w:cs="Times New Roman"/>
          <w:sz w:val="28"/>
          <w:szCs w:val="28"/>
        </w:rPr>
        <w:t>1 учреждение дополнительного образования.</w:t>
      </w:r>
    </w:p>
    <w:p w14:paraId="62A247F0" w14:textId="77777777" w:rsidR="00EC3BE9" w:rsidRPr="00927AB7" w:rsidRDefault="00EC3BE9" w:rsidP="00EC3BE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7AB7">
        <w:rPr>
          <w:rFonts w:ascii="Times New Roman" w:hAnsi="Times New Roman" w:cs="Times New Roman"/>
          <w:sz w:val="28"/>
          <w:szCs w:val="28"/>
        </w:rPr>
        <w:t>Общее количество мест в учреждениях, реализующих программы дошкольного образования, по состоянию на 01.01</w:t>
      </w:r>
      <w:r w:rsidR="00B533BF" w:rsidRPr="00927AB7">
        <w:rPr>
          <w:rFonts w:ascii="Times New Roman" w:hAnsi="Times New Roman" w:cs="Times New Roman"/>
          <w:sz w:val="28"/>
          <w:szCs w:val="28"/>
        </w:rPr>
        <w:t>.202</w:t>
      </w:r>
      <w:r w:rsidR="00F42E9E" w:rsidRPr="00927AB7">
        <w:rPr>
          <w:rFonts w:ascii="Times New Roman" w:hAnsi="Times New Roman" w:cs="Times New Roman"/>
          <w:sz w:val="28"/>
          <w:szCs w:val="28"/>
        </w:rPr>
        <w:t>2</w:t>
      </w:r>
      <w:r w:rsidR="00B533BF" w:rsidRPr="00927AB7">
        <w:rPr>
          <w:rFonts w:ascii="Times New Roman" w:hAnsi="Times New Roman" w:cs="Times New Roman"/>
          <w:sz w:val="28"/>
          <w:szCs w:val="28"/>
        </w:rPr>
        <w:t xml:space="preserve"> года составляло </w:t>
      </w:r>
      <w:r w:rsidR="00F42E9E" w:rsidRPr="00927AB7">
        <w:rPr>
          <w:rFonts w:ascii="Times New Roman" w:hAnsi="Times New Roman" w:cs="Times New Roman"/>
          <w:sz w:val="28"/>
          <w:szCs w:val="28"/>
        </w:rPr>
        <w:t>433</w:t>
      </w:r>
      <w:r w:rsidRPr="00927AB7">
        <w:rPr>
          <w:rFonts w:ascii="Times New Roman" w:hAnsi="Times New Roman" w:cs="Times New Roman"/>
          <w:sz w:val="28"/>
          <w:szCs w:val="28"/>
        </w:rPr>
        <w:t>.</w:t>
      </w:r>
    </w:p>
    <w:p w14:paraId="06AEA732" w14:textId="77777777" w:rsidR="00EC3BE9" w:rsidRPr="00927AB7" w:rsidRDefault="00EC3BE9" w:rsidP="00EC3BE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7AB7">
        <w:rPr>
          <w:rFonts w:ascii="Times New Roman" w:hAnsi="Times New Roman" w:cs="Times New Roman"/>
          <w:sz w:val="28"/>
          <w:szCs w:val="28"/>
        </w:rPr>
        <w:t>Посещали дошкольные образовательн</w:t>
      </w:r>
      <w:r w:rsidR="00B533BF" w:rsidRPr="00927AB7">
        <w:rPr>
          <w:rFonts w:ascii="Times New Roman" w:hAnsi="Times New Roman" w:cs="Times New Roman"/>
          <w:sz w:val="28"/>
          <w:szCs w:val="28"/>
        </w:rPr>
        <w:t xml:space="preserve">ые учреждения </w:t>
      </w:r>
      <w:r w:rsidR="00F42E9E" w:rsidRPr="00927AB7">
        <w:rPr>
          <w:rFonts w:ascii="Times New Roman" w:hAnsi="Times New Roman" w:cs="Times New Roman"/>
          <w:sz w:val="28"/>
          <w:szCs w:val="28"/>
        </w:rPr>
        <w:t>363</w:t>
      </w:r>
      <w:r w:rsidRPr="00927AB7">
        <w:rPr>
          <w:rFonts w:ascii="Times New Roman" w:hAnsi="Times New Roman" w:cs="Times New Roman"/>
          <w:sz w:val="28"/>
          <w:szCs w:val="28"/>
        </w:rPr>
        <w:t xml:space="preserve"> </w:t>
      </w:r>
      <w:r w:rsidR="00F42E9E" w:rsidRPr="00927AB7">
        <w:rPr>
          <w:rFonts w:ascii="Times New Roman" w:hAnsi="Times New Roman" w:cs="Times New Roman"/>
          <w:sz w:val="28"/>
          <w:szCs w:val="28"/>
        </w:rPr>
        <w:t>ребенка</w:t>
      </w:r>
      <w:r w:rsidRPr="00927AB7">
        <w:rPr>
          <w:rFonts w:ascii="Times New Roman" w:hAnsi="Times New Roman" w:cs="Times New Roman"/>
          <w:sz w:val="28"/>
          <w:szCs w:val="28"/>
        </w:rPr>
        <w:t xml:space="preserve">, средний уровень укомплектованности детских садов составил </w:t>
      </w:r>
      <w:r w:rsidR="00F42E9E" w:rsidRPr="00927AB7">
        <w:rPr>
          <w:rFonts w:ascii="Times New Roman" w:hAnsi="Times New Roman" w:cs="Times New Roman"/>
          <w:sz w:val="28"/>
          <w:szCs w:val="28"/>
        </w:rPr>
        <w:t>83</w:t>
      </w:r>
      <w:r w:rsidR="00B533BF" w:rsidRPr="00927AB7">
        <w:rPr>
          <w:rFonts w:ascii="Times New Roman" w:hAnsi="Times New Roman" w:cs="Times New Roman"/>
          <w:sz w:val="28"/>
          <w:szCs w:val="28"/>
        </w:rPr>
        <w:t>%</w:t>
      </w:r>
      <w:r w:rsidRPr="00927AB7">
        <w:rPr>
          <w:rFonts w:ascii="Times New Roman" w:hAnsi="Times New Roman" w:cs="Times New Roman"/>
          <w:sz w:val="28"/>
          <w:szCs w:val="28"/>
        </w:rPr>
        <w:t>.</w:t>
      </w:r>
    </w:p>
    <w:p w14:paraId="7550D6F1" w14:textId="77777777" w:rsidR="00E15202" w:rsidRPr="00927AB7" w:rsidRDefault="00EC3BE9" w:rsidP="00B533B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7AB7">
        <w:rPr>
          <w:rFonts w:ascii="Times New Roman" w:hAnsi="Times New Roman" w:cs="Times New Roman"/>
          <w:sz w:val="28"/>
          <w:szCs w:val="28"/>
        </w:rPr>
        <w:t xml:space="preserve">Кроме того, </w:t>
      </w:r>
      <w:r w:rsidR="00F42E9E" w:rsidRPr="00927AB7">
        <w:rPr>
          <w:rFonts w:ascii="Times New Roman" w:hAnsi="Times New Roman" w:cs="Times New Roman"/>
          <w:sz w:val="28"/>
          <w:szCs w:val="28"/>
        </w:rPr>
        <w:t>6</w:t>
      </w:r>
      <w:r w:rsidR="00B533BF" w:rsidRPr="00927AB7">
        <w:rPr>
          <w:rFonts w:ascii="Times New Roman" w:hAnsi="Times New Roman" w:cs="Times New Roman"/>
          <w:sz w:val="28"/>
          <w:szCs w:val="28"/>
        </w:rPr>
        <w:t>1</w:t>
      </w:r>
      <w:r w:rsidRPr="00927AB7">
        <w:rPr>
          <w:rFonts w:ascii="Times New Roman" w:hAnsi="Times New Roman" w:cs="Times New Roman"/>
          <w:sz w:val="28"/>
          <w:szCs w:val="28"/>
        </w:rPr>
        <w:t xml:space="preserve"> ребен</w:t>
      </w:r>
      <w:r w:rsidR="00B533BF" w:rsidRPr="00927AB7">
        <w:rPr>
          <w:rFonts w:ascii="Times New Roman" w:hAnsi="Times New Roman" w:cs="Times New Roman"/>
          <w:sz w:val="28"/>
          <w:szCs w:val="28"/>
        </w:rPr>
        <w:t>о</w:t>
      </w:r>
      <w:r w:rsidR="00F42E9E" w:rsidRPr="00927AB7">
        <w:rPr>
          <w:rFonts w:ascii="Times New Roman" w:hAnsi="Times New Roman" w:cs="Times New Roman"/>
          <w:sz w:val="28"/>
          <w:szCs w:val="28"/>
        </w:rPr>
        <w:t>к посещал</w:t>
      </w:r>
      <w:r w:rsidRPr="00927AB7">
        <w:rPr>
          <w:rFonts w:ascii="Times New Roman" w:hAnsi="Times New Roman" w:cs="Times New Roman"/>
          <w:sz w:val="28"/>
          <w:szCs w:val="28"/>
        </w:rPr>
        <w:t xml:space="preserve"> группы предшколь</w:t>
      </w:r>
      <w:r w:rsidR="007D726E" w:rsidRPr="00927AB7">
        <w:rPr>
          <w:rFonts w:ascii="Times New Roman" w:hAnsi="Times New Roman" w:cs="Times New Roman"/>
          <w:sz w:val="28"/>
          <w:szCs w:val="28"/>
        </w:rPr>
        <w:t>ного образования. На начало 202</w:t>
      </w:r>
      <w:r w:rsidR="00F42E9E" w:rsidRPr="00927AB7">
        <w:rPr>
          <w:rFonts w:ascii="Times New Roman" w:hAnsi="Times New Roman" w:cs="Times New Roman"/>
          <w:sz w:val="28"/>
          <w:szCs w:val="28"/>
        </w:rPr>
        <w:t>2</w:t>
      </w:r>
      <w:r w:rsidRPr="00927AB7">
        <w:rPr>
          <w:rFonts w:ascii="Times New Roman" w:hAnsi="Times New Roman" w:cs="Times New Roman"/>
          <w:sz w:val="28"/>
          <w:szCs w:val="28"/>
        </w:rPr>
        <w:t xml:space="preserve"> года в Шарыповском </w:t>
      </w:r>
      <w:r w:rsidR="007D726E" w:rsidRPr="00927AB7">
        <w:rPr>
          <w:rFonts w:ascii="Times New Roman" w:hAnsi="Times New Roman" w:cs="Times New Roman"/>
          <w:sz w:val="28"/>
          <w:szCs w:val="28"/>
        </w:rPr>
        <w:t>муниципальном округе</w:t>
      </w:r>
      <w:r w:rsidRPr="00927AB7">
        <w:rPr>
          <w:rFonts w:ascii="Times New Roman" w:hAnsi="Times New Roman" w:cs="Times New Roman"/>
          <w:sz w:val="28"/>
          <w:szCs w:val="28"/>
        </w:rPr>
        <w:t xml:space="preserve"> на очереди для опр</w:t>
      </w:r>
      <w:r w:rsidR="003402B2" w:rsidRPr="00927AB7">
        <w:rPr>
          <w:rFonts w:ascii="Times New Roman" w:hAnsi="Times New Roman" w:cs="Times New Roman"/>
          <w:sz w:val="28"/>
          <w:szCs w:val="28"/>
        </w:rPr>
        <w:t>еделения в детские сады состоял</w:t>
      </w:r>
      <w:r w:rsidR="00CF0FC0" w:rsidRPr="00927AB7">
        <w:rPr>
          <w:rFonts w:ascii="Times New Roman" w:hAnsi="Times New Roman" w:cs="Times New Roman"/>
          <w:sz w:val="28"/>
          <w:szCs w:val="28"/>
        </w:rPr>
        <w:t>о</w:t>
      </w:r>
      <w:r w:rsidRPr="00927AB7">
        <w:rPr>
          <w:rFonts w:ascii="Times New Roman" w:hAnsi="Times New Roman" w:cs="Times New Roman"/>
          <w:sz w:val="28"/>
          <w:szCs w:val="28"/>
        </w:rPr>
        <w:t xml:space="preserve"> </w:t>
      </w:r>
      <w:r w:rsidR="00CF0FC0" w:rsidRPr="00927AB7">
        <w:rPr>
          <w:rFonts w:ascii="Times New Roman" w:hAnsi="Times New Roman" w:cs="Times New Roman"/>
          <w:sz w:val="28"/>
          <w:szCs w:val="28"/>
        </w:rPr>
        <w:t>130</w:t>
      </w:r>
      <w:r w:rsidRPr="00927AB7">
        <w:rPr>
          <w:rFonts w:ascii="Times New Roman" w:hAnsi="Times New Roman" w:cs="Times New Roman"/>
          <w:sz w:val="28"/>
          <w:szCs w:val="28"/>
        </w:rPr>
        <w:t xml:space="preserve"> </w:t>
      </w:r>
      <w:r w:rsidR="00CF0FC0" w:rsidRPr="00927AB7">
        <w:rPr>
          <w:rFonts w:ascii="Times New Roman" w:hAnsi="Times New Roman" w:cs="Times New Roman"/>
          <w:sz w:val="28"/>
          <w:szCs w:val="28"/>
        </w:rPr>
        <w:t>детей</w:t>
      </w:r>
      <w:r w:rsidR="007D726E" w:rsidRPr="00927AB7">
        <w:rPr>
          <w:rFonts w:ascii="Times New Roman" w:hAnsi="Times New Roman" w:cs="Times New Roman"/>
          <w:sz w:val="28"/>
          <w:szCs w:val="28"/>
        </w:rPr>
        <w:t xml:space="preserve"> от 0 до </w:t>
      </w:r>
      <w:r w:rsidR="003402B2" w:rsidRPr="00927AB7">
        <w:rPr>
          <w:rFonts w:ascii="Times New Roman" w:hAnsi="Times New Roman" w:cs="Times New Roman"/>
          <w:sz w:val="28"/>
          <w:szCs w:val="28"/>
        </w:rPr>
        <w:t>6</w:t>
      </w:r>
      <w:r w:rsidR="007D726E" w:rsidRPr="00927AB7">
        <w:rPr>
          <w:rFonts w:ascii="Times New Roman" w:hAnsi="Times New Roman" w:cs="Times New Roman"/>
          <w:sz w:val="28"/>
          <w:szCs w:val="28"/>
        </w:rPr>
        <w:t xml:space="preserve"> лет, на конец года </w:t>
      </w:r>
      <w:r w:rsidR="003402B2" w:rsidRPr="00927AB7">
        <w:rPr>
          <w:rFonts w:ascii="Times New Roman" w:hAnsi="Times New Roman" w:cs="Times New Roman"/>
          <w:sz w:val="28"/>
          <w:szCs w:val="28"/>
        </w:rPr>
        <w:t>81</w:t>
      </w:r>
      <w:r w:rsidRPr="00927AB7">
        <w:rPr>
          <w:rFonts w:ascii="Times New Roman" w:hAnsi="Times New Roman" w:cs="Times New Roman"/>
          <w:sz w:val="28"/>
          <w:szCs w:val="28"/>
        </w:rPr>
        <w:t xml:space="preserve"> </w:t>
      </w:r>
      <w:r w:rsidR="003402B2" w:rsidRPr="00927AB7">
        <w:rPr>
          <w:rFonts w:ascii="Times New Roman" w:hAnsi="Times New Roman" w:cs="Times New Roman"/>
          <w:sz w:val="28"/>
          <w:szCs w:val="28"/>
        </w:rPr>
        <w:t>ребенок</w:t>
      </w:r>
      <w:r w:rsidR="00894E96" w:rsidRPr="00927AB7">
        <w:rPr>
          <w:rFonts w:ascii="Times New Roman" w:hAnsi="Times New Roman" w:cs="Times New Roman"/>
          <w:sz w:val="28"/>
          <w:szCs w:val="28"/>
        </w:rPr>
        <w:t>. Из них с 0 до 3</w:t>
      </w:r>
      <w:r w:rsidRPr="00927AB7">
        <w:rPr>
          <w:rFonts w:ascii="Times New Roman" w:hAnsi="Times New Roman" w:cs="Times New Roman"/>
          <w:sz w:val="28"/>
          <w:szCs w:val="28"/>
        </w:rPr>
        <w:t xml:space="preserve"> лет </w:t>
      </w:r>
      <w:r w:rsidR="00CF0FC0" w:rsidRPr="00927AB7">
        <w:rPr>
          <w:rFonts w:ascii="Times New Roman" w:hAnsi="Times New Roman" w:cs="Times New Roman"/>
          <w:sz w:val="28"/>
          <w:szCs w:val="28"/>
        </w:rPr>
        <w:t>62</w:t>
      </w:r>
      <w:r w:rsidRPr="00927AB7">
        <w:rPr>
          <w:rFonts w:ascii="Times New Roman" w:hAnsi="Times New Roman" w:cs="Times New Roman"/>
          <w:sz w:val="28"/>
          <w:szCs w:val="28"/>
        </w:rPr>
        <w:t xml:space="preserve"> </w:t>
      </w:r>
      <w:r w:rsidR="00CF0FC0" w:rsidRPr="00927AB7">
        <w:rPr>
          <w:rFonts w:ascii="Times New Roman" w:hAnsi="Times New Roman" w:cs="Times New Roman"/>
          <w:sz w:val="28"/>
          <w:szCs w:val="28"/>
        </w:rPr>
        <w:t>ребенка</w:t>
      </w:r>
      <w:r w:rsidR="00894E96" w:rsidRPr="00927AB7">
        <w:rPr>
          <w:rFonts w:ascii="Times New Roman" w:hAnsi="Times New Roman" w:cs="Times New Roman"/>
          <w:sz w:val="28"/>
          <w:szCs w:val="28"/>
        </w:rPr>
        <w:t>, с 3</w:t>
      </w:r>
      <w:r w:rsidR="005146ED" w:rsidRPr="00927AB7">
        <w:rPr>
          <w:rFonts w:ascii="Times New Roman" w:hAnsi="Times New Roman" w:cs="Times New Roman"/>
          <w:sz w:val="28"/>
          <w:szCs w:val="28"/>
        </w:rPr>
        <w:t xml:space="preserve"> до </w:t>
      </w:r>
      <w:r w:rsidR="00CF0FC0" w:rsidRPr="00927AB7">
        <w:rPr>
          <w:rFonts w:ascii="Times New Roman" w:hAnsi="Times New Roman" w:cs="Times New Roman"/>
          <w:sz w:val="28"/>
          <w:szCs w:val="28"/>
        </w:rPr>
        <w:t>6</w:t>
      </w:r>
      <w:r w:rsidR="005146ED" w:rsidRPr="00927AB7">
        <w:rPr>
          <w:rFonts w:ascii="Times New Roman" w:hAnsi="Times New Roman" w:cs="Times New Roman"/>
          <w:sz w:val="28"/>
          <w:szCs w:val="28"/>
        </w:rPr>
        <w:t xml:space="preserve"> лет - </w:t>
      </w:r>
      <w:r w:rsidR="00CF0FC0" w:rsidRPr="00927AB7">
        <w:rPr>
          <w:rFonts w:ascii="Times New Roman" w:hAnsi="Times New Roman" w:cs="Times New Roman"/>
          <w:sz w:val="28"/>
          <w:szCs w:val="28"/>
        </w:rPr>
        <w:t>19</w:t>
      </w:r>
      <w:r w:rsidR="005146ED" w:rsidRPr="00927AB7">
        <w:rPr>
          <w:rFonts w:ascii="Times New Roman" w:hAnsi="Times New Roman" w:cs="Times New Roman"/>
          <w:sz w:val="28"/>
          <w:szCs w:val="28"/>
        </w:rPr>
        <w:t xml:space="preserve"> </w:t>
      </w:r>
      <w:r w:rsidR="00CF0FC0" w:rsidRPr="00927AB7">
        <w:rPr>
          <w:rFonts w:ascii="Times New Roman" w:hAnsi="Times New Roman" w:cs="Times New Roman"/>
          <w:sz w:val="28"/>
          <w:szCs w:val="28"/>
        </w:rPr>
        <w:t>детей</w:t>
      </w:r>
      <w:r w:rsidRPr="00927AB7">
        <w:rPr>
          <w:rFonts w:ascii="Times New Roman" w:hAnsi="Times New Roman" w:cs="Times New Roman"/>
          <w:sz w:val="28"/>
          <w:szCs w:val="28"/>
        </w:rPr>
        <w:t>.</w:t>
      </w:r>
    </w:p>
    <w:p w14:paraId="3952DB14" w14:textId="77777777" w:rsidR="00E15202" w:rsidRPr="00927AB7" w:rsidRDefault="00DF784F" w:rsidP="00EC3B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7AB7">
        <w:rPr>
          <w:rFonts w:ascii="Times New Roman" w:hAnsi="Times New Roman" w:cs="Times New Roman"/>
          <w:sz w:val="28"/>
          <w:szCs w:val="28"/>
        </w:rPr>
        <w:tab/>
        <w:t>В общеоб</w:t>
      </w:r>
      <w:r w:rsidR="0035307C" w:rsidRPr="00927AB7">
        <w:rPr>
          <w:rFonts w:ascii="Times New Roman" w:hAnsi="Times New Roman" w:cs="Times New Roman"/>
          <w:sz w:val="28"/>
          <w:szCs w:val="28"/>
        </w:rPr>
        <w:t>разовательных учреждениях в 2022</w:t>
      </w:r>
      <w:r w:rsidRPr="00927AB7">
        <w:rPr>
          <w:rFonts w:ascii="Times New Roman" w:hAnsi="Times New Roman" w:cs="Times New Roman"/>
          <w:sz w:val="28"/>
          <w:szCs w:val="28"/>
        </w:rPr>
        <w:t xml:space="preserve"> </w:t>
      </w:r>
      <w:r w:rsidR="005C2641" w:rsidRPr="00927AB7">
        <w:rPr>
          <w:rFonts w:ascii="Times New Roman" w:hAnsi="Times New Roman" w:cs="Times New Roman"/>
          <w:sz w:val="28"/>
          <w:szCs w:val="28"/>
        </w:rPr>
        <w:t xml:space="preserve">году обучались </w:t>
      </w:r>
      <w:r w:rsidR="0035307C" w:rsidRPr="00927AB7">
        <w:rPr>
          <w:rFonts w:ascii="Times New Roman" w:hAnsi="Times New Roman" w:cs="Times New Roman"/>
          <w:sz w:val="28"/>
          <w:szCs w:val="28"/>
        </w:rPr>
        <w:t>1638</w:t>
      </w:r>
      <w:r w:rsidR="005C2641" w:rsidRPr="00927AB7">
        <w:rPr>
          <w:rFonts w:ascii="Times New Roman" w:hAnsi="Times New Roman" w:cs="Times New Roman"/>
          <w:sz w:val="28"/>
          <w:szCs w:val="28"/>
        </w:rPr>
        <w:t xml:space="preserve"> обучающихся, 100% детей обучались в учреждениях с оборудованными предметными кабинетами</w:t>
      </w:r>
      <w:r w:rsidR="000A1893" w:rsidRPr="00927AB7">
        <w:rPr>
          <w:rFonts w:ascii="Times New Roman" w:hAnsi="Times New Roman" w:cs="Times New Roman"/>
          <w:sz w:val="28"/>
          <w:szCs w:val="28"/>
        </w:rPr>
        <w:t>.</w:t>
      </w:r>
      <w:r w:rsidR="005C2641" w:rsidRPr="00927AB7">
        <w:rPr>
          <w:rFonts w:ascii="Times New Roman" w:hAnsi="Times New Roman" w:cs="Times New Roman"/>
          <w:sz w:val="28"/>
          <w:szCs w:val="28"/>
        </w:rPr>
        <w:t xml:space="preserve"> Модернизация образовательных программ общего образования реализуется в соответствии с федеральны</w:t>
      </w:r>
      <w:r w:rsidR="0035307C" w:rsidRPr="00927AB7">
        <w:rPr>
          <w:rFonts w:ascii="Times New Roman" w:hAnsi="Times New Roman" w:cs="Times New Roman"/>
          <w:sz w:val="28"/>
          <w:szCs w:val="28"/>
        </w:rPr>
        <w:t>ми государственными стандартами и федеральными основными образовательными программами.</w:t>
      </w:r>
    </w:p>
    <w:p w14:paraId="3AAB6E19" w14:textId="77777777" w:rsidR="00DF784F" w:rsidRPr="00927AB7" w:rsidRDefault="00DF784F" w:rsidP="00DF784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7AB7">
        <w:rPr>
          <w:rFonts w:ascii="Times New Roman" w:hAnsi="Times New Roman" w:cs="Times New Roman"/>
          <w:sz w:val="28"/>
          <w:szCs w:val="28"/>
        </w:rPr>
        <w:t>С целью создания необходимых условий для обучения детей по федеральным государственным образовательным стандартам начального, основного и среднего общего образования</w:t>
      </w:r>
      <w:r w:rsidR="002F54F2" w:rsidRPr="00927AB7">
        <w:rPr>
          <w:rFonts w:ascii="Times New Roman" w:hAnsi="Times New Roman" w:cs="Times New Roman"/>
          <w:sz w:val="28"/>
          <w:szCs w:val="28"/>
        </w:rPr>
        <w:t xml:space="preserve"> </w:t>
      </w:r>
      <w:r w:rsidR="0035307C" w:rsidRPr="00927AB7">
        <w:rPr>
          <w:rFonts w:ascii="Times New Roman" w:hAnsi="Times New Roman" w:cs="Times New Roman"/>
          <w:sz w:val="28"/>
          <w:szCs w:val="28"/>
        </w:rPr>
        <w:t xml:space="preserve">и федеральными основными образовательными программами </w:t>
      </w:r>
      <w:r w:rsidRPr="00927AB7">
        <w:rPr>
          <w:rFonts w:ascii="Times New Roman" w:hAnsi="Times New Roman" w:cs="Times New Roman"/>
          <w:sz w:val="28"/>
          <w:szCs w:val="28"/>
        </w:rPr>
        <w:t xml:space="preserve">осуществляется оснащение общеобразовательных учреждений округа учебным оборудованием, обеспечением учебниками и повышением квалификации педагогов и руководителей общеобразовательных учреждений. </w:t>
      </w:r>
    </w:p>
    <w:p w14:paraId="5DAB9B22" w14:textId="77777777" w:rsidR="00155667" w:rsidRPr="00927AB7" w:rsidRDefault="00DF784F" w:rsidP="009D7AA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7AB7">
        <w:rPr>
          <w:rFonts w:ascii="Times New Roman" w:hAnsi="Times New Roman" w:cs="Times New Roman"/>
          <w:sz w:val="28"/>
          <w:szCs w:val="28"/>
        </w:rPr>
        <w:t xml:space="preserve">Анализ образовательных условий в </w:t>
      </w:r>
      <w:r w:rsidR="009D7AA1" w:rsidRPr="00927AB7">
        <w:rPr>
          <w:rFonts w:ascii="Times New Roman" w:hAnsi="Times New Roman" w:cs="Times New Roman"/>
          <w:sz w:val="28"/>
          <w:szCs w:val="28"/>
        </w:rPr>
        <w:t>общеобразовательных</w:t>
      </w:r>
      <w:r w:rsidRPr="00927AB7">
        <w:rPr>
          <w:rFonts w:ascii="Times New Roman" w:hAnsi="Times New Roman" w:cs="Times New Roman"/>
          <w:sz w:val="28"/>
          <w:szCs w:val="28"/>
        </w:rPr>
        <w:t xml:space="preserve"> учреждениях округа</w:t>
      </w:r>
      <w:r w:rsidR="009D7AA1" w:rsidRPr="00927AB7">
        <w:rPr>
          <w:rFonts w:ascii="Times New Roman" w:hAnsi="Times New Roman" w:cs="Times New Roman"/>
          <w:sz w:val="28"/>
          <w:szCs w:val="28"/>
        </w:rPr>
        <w:t>, реализующих адаптированные образовательные программы для</w:t>
      </w:r>
      <w:r w:rsidR="00894E96" w:rsidRPr="00927AB7">
        <w:rPr>
          <w:rFonts w:ascii="Times New Roman" w:hAnsi="Times New Roman" w:cs="Times New Roman"/>
          <w:sz w:val="28"/>
          <w:szCs w:val="28"/>
        </w:rPr>
        <w:t xml:space="preserve"> детей</w:t>
      </w:r>
      <w:r w:rsidR="009D7AA1" w:rsidRPr="00927AB7">
        <w:rPr>
          <w:rFonts w:ascii="Times New Roman" w:hAnsi="Times New Roman" w:cs="Times New Roman"/>
          <w:sz w:val="28"/>
          <w:szCs w:val="28"/>
        </w:rPr>
        <w:t xml:space="preserve"> с ограниченными возможностями здоровья, показывает, что во всех учреждениях созданы условия для</w:t>
      </w:r>
      <w:r w:rsidR="00894E96" w:rsidRPr="00927AB7">
        <w:rPr>
          <w:rFonts w:ascii="Times New Roman" w:hAnsi="Times New Roman" w:cs="Times New Roman"/>
          <w:sz w:val="28"/>
          <w:szCs w:val="28"/>
        </w:rPr>
        <w:t xml:space="preserve"> качественного образования обучающихся</w:t>
      </w:r>
      <w:r w:rsidR="009D7AA1" w:rsidRPr="00927AB7">
        <w:rPr>
          <w:rFonts w:ascii="Times New Roman" w:hAnsi="Times New Roman" w:cs="Times New Roman"/>
          <w:sz w:val="28"/>
          <w:szCs w:val="28"/>
        </w:rPr>
        <w:t xml:space="preserve"> данной категории. </w:t>
      </w:r>
    </w:p>
    <w:p w14:paraId="1B6B5054" w14:textId="77777777" w:rsidR="002A7432" w:rsidRPr="00927AB7" w:rsidRDefault="00FB26DA" w:rsidP="002A7432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927AB7">
        <w:rPr>
          <w:rFonts w:ascii="Times New Roman" w:hAnsi="Times New Roman" w:cs="Times New Roman"/>
          <w:sz w:val="28"/>
          <w:szCs w:val="28"/>
        </w:rPr>
        <w:lastRenderedPageBreak/>
        <w:t xml:space="preserve">В целях повышения качества, оказываемых населению </w:t>
      </w:r>
      <w:r w:rsidR="007D7970" w:rsidRPr="00927AB7">
        <w:rPr>
          <w:rFonts w:ascii="Times New Roman" w:hAnsi="Times New Roman" w:cs="Times New Roman"/>
          <w:sz w:val="28"/>
          <w:szCs w:val="28"/>
        </w:rPr>
        <w:t>округа</w:t>
      </w:r>
      <w:r w:rsidRPr="00927AB7">
        <w:rPr>
          <w:rFonts w:ascii="Times New Roman" w:hAnsi="Times New Roman" w:cs="Times New Roman"/>
          <w:sz w:val="28"/>
          <w:szCs w:val="28"/>
        </w:rPr>
        <w:t xml:space="preserve"> муниципальных услуг в сфере образования</w:t>
      </w:r>
      <w:r w:rsidR="00601C8A" w:rsidRPr="00927AB7">
        <w:rPr>
          <w:rFonts w:ascii="Times New Roman" w:hAnsi="Times New Roman" w:cs="Times New Roman"/>
          <w:sz w:val="28"/>
          <w:szCs w:val="28"/>
        </w:rPr>
        <w:t>,</w:t>
      </w:r>
      <w:r w:rsidRPr="00927AB7">
        <w:rPr>
          <w:rFonts w:ascii="Times New Roman" w:hAnsi="Times New Roman" w:cs="Times New Roman"/>
          <w:sz w:val="28"/>
          <w:szCs w:val="28"/>
        </w:rPr>
        <w:t xml:space="preserve"> ежегодно проводится оценка соответствия качества фактически оказываемых муниципальных услуг населению.</w:t>
      </w:r>
      <w:r w:rsidR="002A7432" w:rsidRPr="00927AB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</w:p>
    <w:p w14:paraId="7EF56C58" w14:textId="77777777" w:rsidR="002A7432" w:rsidRPr="00927AB7" w:rsidRDefault="002A7432" w:rsidP="002A7432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7AB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В специальном опросе населения о качестве предоставляемых услуг приняли участие 1319 респондентов, что составляет 65,9% от общего числа получателей муниципальных услуг в сфере образования, проживающих на территории Шарыповского муниципального округа.</w:t>
      </w:r>
    </w:p>
    <w:p w14:paraId="284A7743" w14:textId="77777777" w:rsidR="00FB26DA" w:rsidRPr="00927AB7" w:rsidRDefault="002A7432" w:rsidP="009D7AA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7AB7">
        <w:rPr>
          <w:rFonts w:ascii="Times New Roman" w:hAnsi="Times New Roman" w:cs="Times New Roman"/>
          <w:sz w:val="28"/>
          <w:szCs w:val="28"/>
        </w:rPr>
        <w:t>В течение 2022</w:t>
      </w:r>
      <w:r w:rsidR="00FB26DA" w:rsidRPr="00927AB7">
        <w:rPr>
          <w:rFonts w:ascii="Times New Roman" w:hAnsi="Times New Roman" w:cs="Times New Roman"/>
          <w:sz w:val="28"/>
          <w:szCs w:val="28"/>
        </w:rPr>
        <w:t xml:space="preserve"> года жал</w:t>
      </w:r>
      <w:r w:rsidR="007D7970" w:rsidRPr="00927AB7">
        <w:rPr>
          <w:rFonts w:ascii="Times New Roman" w:hAnsi="Times New Roman" w:cs="Times New Roman"/>
          <w:sz w:val="28"/>
          <w:szCs w:val="28"/>
        </w:rPr>
        <w:t>об и претензий от жителей округа</w:t>
      </w:r>
      <w:r w:rsidR="00FB26DA" w:rsidRPr="00927AB7">
        <w:rPr>
          <w:rFonts w:ascii="Times New Roman" w:hAnsi="Times New Roman" w:cs="Times New Roman"/>
          <w:sz w:val="28"/>
          <w:szCs w:val="28"/>
        </w:rPr>
        <w:t xml:space="preserve"> на качество предоставляемых муниципальных услуг в области образования не поступало. Оценка была проведена в разрезе услуг, включенных в перечень муниципальных услуг в сфере образования Шарыповского муниципального округа.</w:t>
      </w:r>
    </w:p>
    <w:p w14:paraId="4BCE1297" w14:textId="77777777" w:rsidR="006517BF" w:rsidRPr="00927AB7" w:rsidRDefault="00FB26DA" w:rsidP="006517BF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7AB7">
        <w:rPr>
          <w:rFonts w:ascii="Times New Roman" w:hAnsi="Times New Roman" w:cs="Times New Roman"/>
          <w:sz w:val="28"/>
          <w:szCs w:val="28"/>
        </w:rPr>
        <w:t>Опрос показал:</w:t>
      </w:r>
    </w:p>
    <w:p w14:paraId="3BAC0F1C" w14:textId="77777777" w:rsidR="006517BF" w:rsidRPr="00927AB7" w:rsidRDefault="006517BF" w:rsidP="006517BF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927AB7">
        <w:rPr>
          <w:rFonts w:ascii="Times New Roman" w:hAnsi="Times New Roman" w:cs="Times New Roman"/>
          <w:sz w:val="28"/>
          <w:szCs w:val="28"/>
        </w:rPr>
        <w:t>-</w:t>
      </w:r>
      <w:r w:rsidRPr="00927AB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99,9% опрошенных респондентов удовлетворены качеством выполнения услуги по организации предоставления основных общеобразовательных программ дошкольного образования, 0,1% респондентов считают недостаточным предоставление дошкольного образования по программам дошкольного воспитания в детском саду.;</w:t>
      </w:r>
    </w:p>
    <w:p w14:paraId="52CC805C" w14:textId="77777777" w:rsidR="006517BF" w:rsidRPr="00927AB7" w:rsidRDefault="006517BF" w:rsidP="006517BF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927AB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- услугой по организации предоставления общего образования удовлетворены 99,9% респондентов от общего числа опрошенных, 0,1% считают, что услуга не соответствует выполнению требований к режиму работы образовательного учреждения, информационному обеспечению муниципальной услуги и выполнению требований к срокам оказания муниципальной услуги; </w:t>
      </w:r>
    </w:p>
    <w:p w14:paraId="0A652570" w14:textId="77777777" w:rsidR="006517BF" w:rsidRPr="00927AB7" w:rsidRDefault="006517BF" w:rsidP="006517BF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927AB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- услугой дополнительного образования детей удовлетворены 99,8% респондентов от общего числа опрошенных, 0,2% респондентов считают недостаточным выполнение требований к информационному обеспечению муниципальной услуги и организации предоставления дополнительных общеобразовательных программ;</w:t>
      </w:r>
    </w:p>
    <w:p w14:paraId="6559EF42" w14:textId="77777777" w:rsidR="006517BF" w:rsidRPr="00927AB7" w:rsidRDefault="009743D5" w:rsidP="006517BF">
      <w:pPr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927AB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- 99,5% респондентов от общего числа опрошенного населения удовлетворены организацией отдыха детей в каникулярное время, 0,5% респондентов не устраивает организация отдыха детей в каникулярное время и выполнение требований к информационному обеспечению муниципальной услуги.</w:t>
      </w:r>
    </w:p>
    <w:p w14:paraId="463CB24F" w14:textId="77777777" w:rsidR="00E15202" w:rsidRPr="00927AB7" w:rsidRDefault="00155667" w:rsidP="009D7AA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7AB7">
        <w:rPr>
          <w:rFonts w:ascii="Times New Roman" w:hAnsi="Times New Roman" w:cs="Times New Roman"/>
          <w:sz w:val="28"/>
          <w:szCs w:val="28"/>
        </w:rPr>
        <w:t>В округе создана доступная среда</w:t>
      </w:r>
      <w:r w:rsidR="00BF1439" w:rsidRPr="00927AB7">
        <w:rPr>
          <w:rFonts w:ascii="Times New Roman" w:hAnsi="Times New Roman" w:cs="Times New Roman"/>
          <w:sz w:val="28"/>
          <w:szCs w:val="28"/>
        </w:rPr>
        <w:t>, обеспечивающая выявление и сопровождение одаренных и талантливых обучающихся, принимающих участие в конкурсных мероприятиях муниципального, регионального, всероссийского и международного уровней.</w:t>
      </w:r>
    </w:p>
    <w:p w14:paraId="219159CB" w14:textId="77777777" w:rsidR="00BF1439" w:rsidRPr="00927AB7" w:rsidRDefault="00063053" w:rsidP="009D7AA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7AB7">
        <w:rPr>
          <w:rFonts w:ascii="Times New Roman" w:hAnsi="Times New Roman" w:cs="Times New Roman"/>
          <w:sz w:val="28"/>
          <w:szCs w:val="28"/>
        </w:rPr>
        <w:t>Достижения обучающихся фиксируются в базе «Одаренные дети Красноярья» в подсистеме «КИАСУО», рейтинг которой позволяет обучающимся проходить конкурсные отборы в школы интенсивной направленности, на краевую именную стипендию, на посещение новогодней елки Губернатора Красноярского края, на предоставление бесплатных путевок для отдыха и оздоровления в детских оздоровительных лагерях.</w:t>
      </w:r>
    </w:p>
    <w:p w14:paraId="602E7319" w14:textId="77777777" w:rsidR="00063053" w:rsidRPr="00927AB7" w:rsidRDefault="00063053" w:rsidP="009D7AA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7AB7">
        <w:rPr>
          <w:rFonts w:ascii="Times New Roman" w:hAnsi="Times New Roman" w:cs="Times New Roman"/>
          <w:sz w:val="28"/>
          <w:szCs w:val="28"/>
        </w:rPr>
        <w:lastRenderedPageBreak/>
        <w:t>В сравнении с прошлым годам</w:t>
      </w:r>
      <w:r w:rsidR="004206EF" w:rsidRPr="00927AB7">
        <w:rPr>
          <w:rFonts w:ascii="Times New Roman" w:hAnsi="Times New Roman" w:cs="Times New Roman"/>
          <w:sz w:val="28"/>
          <w:szCs w:val="28"/>
        </w:rPr>
        <w:t xml:space="preserve"> в 2022</w:t>
      </w:r>
      <w:r w:rsidRPr="00927AB7">
        <w:rPr>
          <w:rFonts w:ascii="Times New Roman" w:hAnsi="Times New Roman" w:cs="Times New Roman"/>
          <w:sz w:val="28"/>
          <w:szCs w:val="28"/>
        </w:rPr>
        <w:t xml:space="preserve"> году очное участие обучающихся общеобразовательных учреждений округа уменьшилось в мероприятиях муниципального уровня, но значительно повысилось качество участия в мероприятиях регионального и всероссийского уровней.</w:t>
      </w:r>
    </w:p>
    <w:p w14:paraId="71026251" w14:textId="77777777" w:rsidR="000F55BC" w:rsidRPr="00927AB7" w:rsidRDefault="005D4AE3" w:rsidP="009D7AA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7AB7">
        <w:rPr>
          <w:rFonts w:ascii="Times New Roman" w:hAnsi="Times New Roman" w:cs="Times New Roman"/>
          <w:sz w:val="28"/>
          <w:szCs w:val="28"/>
        </w:rPr>
        <w:t>В настоящее время доля педагогических работников до 35 лет, работающих в общеобразовательных у</w:t>
      </w:r>
      <w:r w:rsidR="00BB4EBE" w:rsidRPr="00927AB7">
        <w:rPr>
          <w:rFonts w:ascii="Times New Roman" w:hAnsi="Times New Roman" w:cs="Times New Roman"/>
          <w:sz w:val="28"/>
          <w:szCs w:val="28"/>
        </w:rPr>
        <w:t>чреждениях округа, составляет 18,3</w:t>
      </w:r>
      <w:r w:rsidRPr="00927AB7">
        <w:rPr>
          <w:rFonts w:ascii="Times New Roman" w:hAnsi="Times New Roman" w:cs="Times New Roman"/>
          <w:sz w:val="28"/>
          <w:szCs w:val="28"/>
        </w:rPr>
        <w:t xml:space="preserve"> %. </w:t>
      </w:r>
    </w:p>
    <w:p w14:paraId="0382AE46" w14:textId="69550521" w:rsidR="005D4AE3" w:rsidRPr="00927AB7" w:rsidRDefault="005D4AE3" w:rsidP="009D7AA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7AB7">
        <w:rPr>
          <w:rFonts w:ascii="Times New Roman" w:hAnsi="Times New Roman" w:cs="Times New Roman"/>
          <w:sz w:val="28"/>
          <w:szCs w:val="28"/>
        </w:rPr>
        <w:t>Проблема недостаточного кадрового обеспечения общеобразовательных учреждений педагогическими работниками отдельных специальнос</w:t>
      </w:r>
      <w:r w:rsidR="00BB4EBE" w:rsidRPr="00927AB7">
        <w:rPr>
          <w:rFonts w:ascii="Times New Roman" w:hAnsi="Times New Roman" w:cs="Times New Roman"/>
          <w:sz w:val="28"/>
          <w:szCs w:val="28"/>
        </w:rPr>
        <w:t>тей, остается нерешенной. В 2022</w:t>
      </w:r>
      <w:r w:rsidRPr="00927AB7">
        <w:rPr>
          <w:rFonts w:ascii="Times New Roman" w:hAnsi="Times New Roman" w:cs="Times New Roman"/>
          <w:sz w:val="28"/>
          <w:szCs w:val="28"/>
        </w:rPr>
        <w:t xml:space="preserve"> году в муниципальную систему образования округа требовалось 33 педагогических работника (воспитателей – </w:t>
      </w:r>
      <w:r w:rsidR="00C16020" w:rsidRPr="00927AB7">
        <w:rPr>
          <w:rFonts w:ascii="Times New Roman" w:hAnsi="Times New Roman" w:cs="Times New Roman"/>
          <w:sz w:val="28"/>
          <w:szCs w:val="28"/>
        </w:rPr>
        <w:t>2</w:t>
      </w:r>
      <w:r w:rsidRPr="00927AB7">
        <w:rPr>
          <w:rFonts w:ascii="Times New Roman" w:hAnsi="Times New Roman" w:cs="Times New Roman"/>
          <w:sz w:val="28"/>
          <w:szCs w:val="28"/>
        </w:rPr>
        <w:t xml:space="preserve">, учителей – </w:t>
      </w:r>
      <w:r w:rsidR="00C16020" w:rsidRPr="00927AB7">
        <w:rPr>
          <w:rFonts w:ascii="Times New Roman" w:hAnsi="Times New Roman" w:cs="Times New Roman"/>
          <w:sz w:val="28"/>
          <w:szCs w:val="28"/>
        </w:rPr>
        <w:t>24</w:t>
      </w:r>
      <w:r w:rsidRPr="00927AB7">
        <w:rPr>
          <w:rFonts w:ascii="Times New Roman" w:hAnsi="Times New Roman" w:cs="Times New Roman"/>
          <w:sz w:val="28"/>
          <w:szCs w:val="28"/>
        </w:rPr>
        <w:t xml:space="preserve">, педагогов-психологов – </w:t>
      </w:r>
      <w:r w:rsidR="00C16020" w:rsidRPr="00927AB7">
        <w:rPr>
          <w:rFonts w:ascii="Times New Roman" w:hAnsi="Times New Roman" w:cs="Times New Roman"/>
          <w:sz w:val="28"/>
          <w:szCs w:val="28"/>
        </w:rPr>
        <w:t>2</w:t>
      </w:r>
      <w:r w:rsidRPr="00927AB7">
        <w:rPr>
          <w:rFonts w:ascii="Times New Roman" w:hAnsi="Times New Roman" w:cs="Times New Roman"/>
          <w:sz w:val="28"/>
          <w:szCs w:val="28"/>
        </w:rPr>
        <w:t xml:space="preserve">, педагогов-организаторов – </w:t>
      </w:r>
      <w:r w:rsidR="00C16020" w:rsidRPr="00927AB7">
        <w:rPr>
          <w:rFonts w:ascii="Times New Roman" w:hAnsi="Times New Roman" w:cs="Times New Roman"/>
          <w:sz w:val="28"/>
          <w:szCs w:val="28"/>
        </w:rPr>
        <w:t>2</w:t>
      </w:r>
      <w:r w:rsidRPr="00927AB7">
        <w:rPr>
          <w:rFonts w:ascii="Times New Roman" w:hAnsi="Times New Roman" w:cs="Times New Roman"/>
          <w:sz w:val="28"/>
          <w:szCs w:val="28"/>
        </w:rPr>
        <w:t xml:space="preserve">, учителей логопедов – </w:t>
      </w:r>
      <w:r w:rsidR="00C16020" w:rsidRPr="00927AB7">
        <w:rPr>
          <w:rFonts w:ascii="Times New Roman" w:hAnsi="Times New Roman" w:cs="Times New Roman"/>
          <w:sz w:val="28"/>
          <w:szCs w:val="28"/>
        </w:rPr>
        <w:t>1</w:t>
      </w:r>
      <w:r w:rsidRPr="00927AB7">
        <w:rPr>
          <w:rFonts w:ascii="Times New Roman" w:hAnsi="Times New Roman" w:cs="Times New Roman"/>
          <w:sz w:val="28"/>
          <w:szCs w:val="28"/>
        </w:rPr>
        <w:t xml:space="preserve">, педагогов дополнительного образования – </w:t>
      </w:r>
      <w:r w:rsidR="00C16020" w:rsidRPr="00927AB7">
        <w:rPr>
          <w:rFonts w:ascii="Times New Roman" w:hAnsi="Times New Roman" w:cs="Times New Roman"/>
          <w:sz w:val="28"/>
          <w:szCs w:val="28"/>
        </w:rPr>
        <w:t>1</w:t>
      </w:r>
      <w:r w:rsidRPr="00927AB7">
        <w:rPr>
          <w:rFonts w:ascii="Times New Roman" w:hAnsi="Times New Roman" w:cs="Times New Roman"/>
          <w:sz w:val="28"/>
          <w:szCs w:val="28"/>
        </w:rPr>
        <w:t xml:space="preserve">, музыкальный руководитель - 1), что составляет </w:t>
      </w:r>
      <w:r w:rsidR="00C16020" w:rsidRPr="00927AB7">
        <w:rPr>
          <w:rFonts w:ascii="Times New Roman" w:hAnsi="Times New Roman" w:cs="Times New Roman"/>
          <w:sz w:val="28"/>
          <w:szCs w:val="28"/>
        </w:rPr>
        <w:t>9</w:t>
      </w:r>
      <w:r w:rsidRPr="00927AB7">
        <w:rPr>
          <w:rFonts w:ascii="Times New Roman" w:hAnsi="Times New Roman" w:cs="Times New Roman"/>
          <w:sz w:val="28"/>
          <w:szCs w:val="28"/>
        </w:rPr>
        <w:t>,2 % от общего числа педагогических работников (на 1 % меньше, чем в прошлом учебном году).</w:t>
      </w:r>
    </w:p>
    <w:p w14:paraId="476455D2" w14:textId="77777777" w:rsidR="00BF1439" w:rsidRPr="00927AB7" w:rsidRDefault="00BF1439" w:rsidP="009D7AA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7AB7">
        <w:rPr>
          <w:rFonts w:ascii="Times New Roman" w:hAnsi="Times New Roman" w:cs="Times New Roman"/>
          <w:sz w:val="28"/>
          <w:szCs w:val="28"/>
        </w:rPr>
        <w:t>В системе образования округа действует одно учреждение дополнительного образования детей на б</w:t>
      </w:r>
      <w:r w:rsidR="006B625C" w:rsidRPr="00927AB7">
        <w:rPr>
          <w:rFonts w:ascii="Times New Roman" w:hAnsi="Times New Roman" w:cs="Times New Roman"/>
          <w:sz w:val="28"/>
          <w:szCs w:val="28"/>
        </w:rPr>
        <w:t>азе которого реализовывались 176 дополнительных общеразвивающих программ</w:t>
      </w:r>
      <w:r w:rsidR="002F54F2" w:rsidRPr="00927AB7">
        <w:rPr>
          <w:rFonts w:ascii="Times New Roman" w:hAnsi="Times New Roman" w:cs="Times New Roman"/>
          <w:sz w:val="28"/>
          <w:szCs w:val="28"/>
        </w:rPr>
        <w:t>, в которые входило 124</w:t>
      </w:r>
      <w:r w:rsidR="00AD1524" w:rsidRPr="00927AB7">
        <w:rPr>
          <w:rFonts w:ascii="Times New Roman" w:hAnsi="Times New Roman" w:cs="Times New Roman"/>
          <w:sz w:val="28"/>
          <w:szCs w:val="28"/>
        </w:rPr>
        <w:t xml:space="preserve"> групп</w:t>
      </w:r>
      <w:r w:rsidR="006B625C" w:rsidRPr="00927AB7">
        <w:rPr>
          <w:rFonts w:ascii="Times New Roman" w:hAnsi="Times New Roman" w:cs="Times New Roman"/>
          <w:sz w:val="28"/>
          <w:szCs w:val="28"/>
        </w:rPr>
        <w:t>ы</w:t>
      </w:r>
      <w:r w:rsidR="00AD1524" w:rsidRPr="00927AB7">
        <w:rPr>
          <w:rFonts w:ascii="Times New Roman" w:hAnsi="Times New Roman" w:cs="Times New Roman"/>
          <w:sz w:val="28"/>
          <w:szCs w:val="28"/>
        </w:rPr>
        <w:t xml:space="preserve"> обучающихся. </w:t>
      </w:r>
    </w:p>
    <w:p w14:paraId="6F3D4170" w14:textId="77777777" w:rsidR="00BF1439" w:rsidRPr="00927AB7" w:rsidRDefault="00AD1524" w:rsidP="0092156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7AB7">
        <w:rPr>
          <w:rFonts w:ascii="Times New Roman" w:hAnsi="Times New Roman" w:cs="Times New Roman"/>
          <w:sz w:val="28"/>
          <w:szCs w:val="28"/>
        </w:rPr>
        <w:t>Показатель «Доля детей в возрасте 5-18 лет, получающих услуги по дополнительному образованию</w:t>
      </w:r>
      <w:r w:rsidR="00D7294F" w:rsidRPr="00927AB7">
        <w:rPr>
          <w:rFonts w:ascii="Times New Roman" w:hAnsi="Times New Roman" w:cs="Times New Roman"/>
          <w:sz w:val="28"/>
          <w:szCs w:val="28"/>
        </w:rPr>
        <w:t xml:space="preserve"> в организациях различной</w:t>
      </w:r>
      <w:r w:rsidRPr="00927AB7">
        <w:rPr>
          <w:rFonts w:ascii="Times New Roman" w:hAnsi="Times New Roman" w:cs="Times New Roman"/>
          <w:sz w:val="28"/>
          <w:szCs w:val="28"/>
        </w:rPr>
        <w:t xml:space="preserve"> организационно – правовой формы и форм собственности, в общей численности детей данной возрастной группы»</w:t>
      </w:r>
      <w:r w:rsidR="00BF48D5" w:rsidRPr="00927AB7">
        <w:rPr>
          <w:rFonts w:ascii="Times New Roman" w:hAnsi="Times New Roman" w:cs="Times New Roman"/>
          <w:sz w:val="28"/>
          <w:szCs w:val="28"/>
        </w:rPr>
        <w:t xml:space="preserve"> составил 73,73</w:t>
      </w:r>
      <w:r w:rsidR="009A5559" w:rsidRPr="00927AB7">
        <w:rPr>
          <w:rFonts w:ascii="Times New Roman" w:hAnsi="Times New Roman" w:cs="Times New Roman"/>
          <w:sz w:val="28"/>
          <w:szCs w:val="28"/>
        </w:rPr>
        <w:t xml:space="preserve"> %</w:t>
      </w:r>
      <w:r w:rsidR="00921563" w:rsidRPr="00927AB7">
        <w:rPr>
          <w:rFonts w:ascii="Times New Roman" w:hAnsi="Times New Roman" w:cs="Times New Roman"/>
          <w:sz w:val="28"/>
          <w:szCs w:val="28"/>
        </w:rPr>
        <w:t>.</w:t>
      </w:r>
      <w:r w:rsidR="009A5559" w:rsidRPr="00927AB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C0451F6" w14:textId="77777777" w:rsidR="00921563" w:rsidRPr="00927AB7" w:rsidRDefault="00921563" w:rsidP="00E15202">
      <w:pPr>
        <w:ind w:left="1134"/>
        <w:rPr>
          <w:rFonts w:ascii="Times New Roman" w:hAnsi="Times New Roman" w:cs="Times New Roman"/>
          <w:sz w:val="28"/>
          <w:szCs w:val="28"/>
        </w:rPr>
      </w:pPr>
    </w:p>
    <w:p w14:paraId="6CC90FF9" w14:textId="77777777" w:rsidR="00AF6D3A" w:rsidRPr="00927AB7" w:rsidRDefault="00E15202" w:rsidP="00E15202">
      <w:pPr>
        <w:ind w:left="1134"/>
        <w:rPr>
          <w:rFonts w:ascii="Times New Roman" w:hAnsi="Times New Roman" w:cs="Times New Roman"/>
          <w:sz w:val="28"/>
          <w:szCs w:val="28"/>
        </w:rPr>
      </w:pPr>
      <w:r w:rsidRPr="00927AB7">
        <w:rPr>
          <w:rFonts w:ascii="Times New Roman" w:hAnsi="Times New Roman" w:cs="Times New Roman"/>
          <w:sz w:val="28"/>
          <w:szCs w:val="28"/>
        </w:rPr>
        <w:t>2.Анализ состояния и перспектив развития системы образования.</w:t>
      </w:r>
    </w:p>
    <w:p w14:paraId="7876B9D7" w14:textId="77777777" w:rsidR="00E15202" w:rsidRPr="00927AB7" w:rsidRDefault="00002C27" w:rsidP="009D7A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7AB7">
        <w:rPr>
          <w:rFonts w:ascii="Times New Roman" w:hAnsi="Times New Roman" w:cs="Times New Roman"/>
          <w:sz w:val="28"/>
          <w:szCs w:val="28"/>
        </w:rPr>
        <w:t>В 202</w:t>
      </w:r>
      <w:r w:rsidR="00A4543F" w:rsidRPr="00927AB7">
        <w:rPr>
          <w:rFonts w:ascii="Times New Roman" w:hAnsi="Times New Roman" w:cs="Times New Roman"/>
          <w:sz w:val="28"/>
          <w:szCs w:val="28"/>
        </w:rPr>
        <w:t>2</w:t>
      </w:r>
      <w:r w:rsidRPr="00927AB7">
        <w:rPr>
          <w:rFonts w:ascii="Times New Roman" w:hAnsi="Times New Roman" w:cs="Times New Roman"/>
          <w:sz w:val="28"/>
          <w:szCs w:val="28"/>
        </w:rPr>
        <w:t xml:space="preserve"> году доступность дошкольно</w:t>
      </w:r>
      <w:r w:rsidR="00562059" w:rsidRPr="00927AB7">
        <w:rPr>
          <w:rFonts w:ascii="Times New Roman" w:hAnsi="Times New Roman" w:cs="Times New Roman"/>
          <w:sz w:val="28"/>
          <w:szCs w:val="28"/>
        </w:rPr>
        <w:t xml:space="preserve">го образования составила </w:t>
      </w:r>
      <w:r w:rsidR="00A4543F" w:rsidRPr="00927AB7">
        <w:rPr>
          <w:rFonts w:ascii="Times New Roman" w:hAnsi="Times New Roman" w:cs="Times New Roman"/>
          <w:sz w:val="28"/>
          <w:szCs w:val="28"/>
        </w:rPr>
        <w:t xml:space="preserve">81,50 </w:t>
      </w:r>
      <w:r w:rsidR="00562059" w:rsidRPr="00927AB7">
        <w:rPr>
          <w:rFonts w:ascii="Times New Roman" w:hAnsi="Times New Roman" w:cs="Times New Roman"/>
          <w:sz w:val="28"/>
          <w:szCs w:val="28"/>
        </w:rPr>
        <w:t>%</w:t>
      </w:r>
      <w:r w:rsidRPr="00927AB7">
        <w:rPr>
          <w:rFonts w:ascii="Times New Roman" w:hAnsi="Times New Roman" w:cs="Times New Roman"/>
          <w:sz w:val="28"/>
          <w:szCs w:val="28"/>
        </w:rPr>
        <w:t>, охват детей дошкольными образо</w:t>
      </w:r>
      <w:r w:rsidR="00A83A0F" w:rsidRPr="00927AB7">
        <w:rPr>
          <w:rFonts w:ascii="Times New Roman" w:hAnsi="Times New Roman" w:cs="Times New Roman"/>
          <w:sz w:val="28"/>
          <w:szCs w:val="28"/>
        </w:rPr>
        <w:t xml:space="preserve">вательными организациями </w:t>
      </w:r>
      <w:r w:rsidR="00A4543F" w:rsidRPr="00927AB7">
        <w:rPr>
          <w:rFonts w:ascii="Times New Roman" w:hAnsi="Times New Roman" w:cs="Times New Roman"/>
          <w:sz w:val="28"/>
          <w:szCs w:val="28"/>
        </w:rPr>
        <w:t xml:space="preserve">33,3 </w:t>
      </w:r>
      <w:r w:rsidR="00A83A0F" w:rsidRPr="00927AB7">
        <w:rPr>
          <w:rFonts w:ascii="Times New Roman" w:hAnsi="Times New Roman" w:cs="Times New Roman"/>
          <w:sz w:val="28"/>
          <w:szCs w:val="28"/>
        </w:rPr>
        <w:t>%</w:t>
      </w:r>
      <w:r w:rsidR="00562059" w:rsidRPr="00927AB7">
        <w:rPr>
          <w:rFonts w:ascii="Times New Roman" w:hAnsi="Times New Roman" w:cs="Times New Roman"/>
          <w:sz w:val="28"/>
          <w:szCs w:val="28"/>
        </w:rPr>
        <w:t>, численность</w:t>
      </w:r>
      <w:r w:rsidRPr="00927AB7">
        <w:rPr>
          <w:rFonts w:ascii="Times New Roman" w:hAnsi="Times New Roman" w:cs="Times New Roman"/>
          <w:sz w:val="28"/>
          <w:szCs w:val="28"/>
        </w:rPr>
        <w:t xml:space="preserve"> воспитанников организаций дошкольного образования в расчете на одного педагогического работника - 7 человек. Площадь помещений, используемых непосредственно для нужд дошкольных образовательных организаций, в расчете на </w:t>
      </w:r>
      <w:r w:rsidR="007E6551" w:rsidRPr="00927AB7">
        <w:rPr>
          <w:rFonts w:ascii="Times New Roman" w:hAnsi="Times New Roman" w:cs="Times New Roman"/>
          <w:sz w:val="28"/>
          <w:szCs w:val="28"/>
        </w:rPr>
        <w:t xml:space="preserve">одного воспитанника составила </w:t>
      </w:r>
      <w:r w:rsidR="00AA460E" w:rsidRPr="00927AB7">
        <w:rPr>
          <w:rFonts w:ascii="Times New Roman" w:hAnsi="Times New Roman" w:cs="Times New Roman"/>
          <w:sz w:val="28"/>
          <w:szCs w:val="28"/>
        </w:rPr>
        <w:t>16,85</w:t>
      </w:r>
      <w:r w:rsidRPr="00927A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83A0F" w:rsidRPr="00927AB7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A83A0F" w:rsidRPr="00927AB7">
        <w:rPr>
          <w:rFonts w:ascii="Times New Roman" w:hAnsi="Times New Roman" w:cs="Times New Roman"/>
          <w:sz w:val="28"/>
          <w:szCs w:val="28"/>
        </w:rPr>
        <w:t>.</w:t>
      </w:r>
    </w:p>
    <w:p w14:paraId="7DC46D01" w14:textId="77777777" w:rsidR="007E6551" w:rsidRPr="00927AB7" w:rsidRDefault="007E6551" w:rsidP="009D7A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7AB7">
        <w:rPr>
          <w:rFonts w:ascii="Times New Roman" w:hAnsi="Times New Roman" w:cs="Times New Roman"/>
          <w:sz w:val="28"/>
          <w:szCs w:val="28"/>
        </w:rPr>
        <w:t xml:space="preserve">Расходы консолидированного бюджета на дошкольное образование в расчете на 1 ребенка, посещающего учреждение, осуществляющую образовательную деятельность по образовательным программам дошкольного образования, присмотр и уход за детьми </w:t>
      </w:r>
      <w:r w:rsidR="00C17F0F" w:rsidRPr="00927AB7">
        <w:rPr>
          <w:rFonts w:ascii="Times New Roman" w:hAnsi="Times New Roman" w:cs="Times New Roman"/>
          <w:sz w:val="28"/>
          <w:szCs w:val="28"/>
        </w:rPr>
        <w:t>составил</w:t>
      </w:r>
      <w:r w:rsidRPr="00927AB7">
        <w:rPr>
          <w:rFonts w:ascii="Times New Roman" w:hAnsi="Times New Roman" w:cs="Times New Roman"/>
          <w:sz w:val="28"/>
          <w:szCs w:val="28"/>
        </w:rPr>
        <w:t>и</w:t>
      </w:r>
      <w:r w:rsidR="00C17F0F" w:rsidRPr="00927AB7">
        <w:rPr>
          <w:rFonts w:ascii="Times New Roman" w:hAnsi="Times New Roman" w:cs="Times New Roman"/>
          <w:sz w:val="28"/>
          <w:szCs w:val="28"/>
        </w:rPr>
        <w:t xml:space="preserve">   </w:t>
      </w:r>
      <w:r w:rsidR="00BB4EBE" w:rsidRPr="00927AB7">
        <w:rPr>
          <w:rFonts w:ascii="Times New Roman" w:hAnsi="Times New Roman" w:cs="Times New Roman"/>
          <w:sz w:val="28"/>
          <w:szCs w:val="28"/>
        </w:rPr>
        <w:t>269</w:t>
      </w:r>
      <w:r w:rsidRPr="00927AB7">
        <w:rPr>
          <w:rFonts w:ascii="Times New Roman" w:hAnsi="Times New Roman" w:cs="Times New Roman"/>
          <w:sz w:val="28"/>
          <w:szCs w:val="28"/>
        </w:rPr>
        <w:t>,</w:t>
      </w:r>
      <w:r w:rsidR="00BB4EBE" w:rsidRPr="00927AB7">
        <w:rPr>
          <w:rFonts w:ascii="Times New Roman" w:hAnsi="Times New Roman" w:cs="Times New Roman"/>
          <w:sz w:val="28"/>
          <w:szCs w:val="28"/>
        </w:rPr>
        <w:t>0</w:t>
      </w:r>
      <w:r w:rsidR="0000134E" w:rsidRPr="00927AB7">
        <w:rPr>
          <w:rFonts w:ascii="Times New Roman" w:hAnsi="Times New Roman" w:cs="Times New Roman"/>
          <w:sz w:val="28"/>
          <w:szCs w:val="28"/>
        </w:rPr>
        <w:t xml:space="preserve"> </w:t>
      </w:r>
      <w:r w:rsidR="00C17F0F" w:rsidRPr="00927AB7">
        <w:rPr>
          <w:rFonts w:ascii="Times New Roman" w:hAnsi="Times New Roman" w:cs="Times New Roman"/>
          <w:sz w:val="28"/>
          <w:szCs w:val="28"/>
        </w:rPr>
        <w:t xml:space="preserve">тыс. </w:t>
      </w:r>
      <w:r w:rsidRPr="00927AB7">
        <w:rPr>
          <w:rFonts w:ascii="Times New Roman" w:hAnsi="Times New Roman" w:cs="Times New Roman"/>
          <w:sz w:val="28"/>
          <w:szCs w:val="28"/>
        </w:rPr>
        <w:t>рублей.</w:t>
      </w:r>
    </w:p>
    <w:p w14:paraId="7396C1F6" w14:textId="77777777" w:rsidR="009D7AA1" w:rsidRPr="00927AB7" w:rsidRDefault="009D7AA1" w:rsidP="009D7A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7AB7">
        <w:rPr>
          <w:rFonts w:ascii="Times New Roman" w:hAnsi="Times New Roman" w:cs="Times New Roman"/>
          <w:sz w:val="28"/>
          <w:szCs w:val="28"/>
        </w:rPr>
        <w:t>Охват детей начальным общим, основным общим и средним общим образованием составил 99% от общего количества детей в возрасте от 7 до 18 лет.</w:t>
      </w:r>
    </w:p>
    <w:p w14:paraId="799BEB48" w14:textId="77777777" w:rsidR="009D7AA1" w:rsidRPr="00927AB7" w:rsidRDefault="009D7AA1" w:rsidP="009D7A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7AB7">
        <w:rPr>
          <w:rFonts w:ascii="Times New Roman" w:hAnsi="Times New Roman" w:cs="Times New Roman"/>
          <w:sz w:val="28"/>
          <w:szCs w:val="28"/>
        </w:rPr>
        <w:t xml:space="preserve">В школах округа созданы необходимые условия для обучения детей с ограниченными возможностями здоровья. </w:t>
      </w:r>
      <w:r w:rsidRPr="00927AB7">
        <w:rPr>
          <w:rFonts w:ascii="Times New Roman" w:eastAsia="Times New Roman" w:hAnsi="Times New Roman"/>
          <w:sz w:val="28"/>
          <w:szCs w:val="28"/>
          <w:lang w:eastAsia="ru-RU"/>
        </w:rPr>
        <w:t>Удельный вес обучающихся в отдельных организациях и классах, получающих инклюзивное образование, в общей численности лиц с ограниченными возможностями здоровья, обучающихся по образовательным программам начального общего, основного общего, среднего общего образования</w:t>
      </w:r>
      <w:r w:rsidRPr="00927AB7">
        <w:rPr>
          <w:rFonts w:ascii="Times New Roman" w:hAnsi="Times New Roman" w:cs="Times New Roman"/>
          <w:sz w:val="28"/>
          <w:szCs w:val="28"/>
        </w:rPr>
        <w:t xml:space="preserve"> – </w:t>
      </w:r>
      <w:r w:rsidR="00075461" w:rsidRPr="00927AB7">
        <w:rPr>
          <w:rFonts w:ascii="Times New Roman" w:hAnsi="Times New Roman" w:cs="Times New Roman"/>
          <w:sz w:val="28"/>
          <w:szCs w:val="28"/>
        </w:rPr>
        <w:t>41</w:t>
      </w:r>
      <w:r w:rsidR="00AA33BB" w:rsidRPr="00927AB7">
        <w:rPr>
          <w:rFonts w:ascii="Times New Roman" w:hAnsi="Times New Roman" w:cs="Times New Roman"/>
          <w:sz w:val="28"/>
          <w:szCs w:val="28"/>
        </w:rPr>
        <w:t>,</w:t>
      </w:r>
      <w:r w:rsidR="00075461" w:rsidRPr="00927AB7">
        <w:rPr>
          <w:rFonts w:ascii="Times New Roman" w:hAnsi="Times New Roman" w:cs="Times New Roman"/>
          <w:sz w:val="28"/>
          <w:szCs w:val="28"/>
        </w:rPr>
        <w:t>9</w:t>
      </w:r>
      <w:r w:rsidRPr="00927AB7">
        <w:rPr>
          <w:rFonts w:ascii="Times New Roman" w:hAnsi="Times New Roman" w:cs="Times New Roman"/>
          <w:sz w:val="28"/>
          <w:szCs w:val="28"/>
        </w:rPr>
        <w:t>%</w:t>
      </w:r>
      <w:r w:rsidR="00AA33BB" w:rsidRPr="00927AB7">
        <w:rPr>
          <w:rFonts w:ascii="Times New Roman" w:hAnsi="Times New Roman" w:cs="Times New Roman"/>
          <w:sz w:val="28"/>
          <w:szCs w:val="28"/>
        </w:rPr>
        <w:t>.</w:t>
      </w:r>
    </w:p>
    <w:p w14:paraId="6D9E1F2A" w14:textId="77777777" w:rsidR="00537B10" w:rsidRPr="00927AB7" w:rsidRDefault="00537B10" w:rsidP="001B6E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7AB7">
        <w:rPr>
          <w:rFonts w:ascii="Times New Roman" w:hAnsi="Times New Roman" w:cs="Times New Roman"/>
          <w:sz w:val="28"/>
          <w:szCs w:val="28"/>
        </w:rPr>
        <w:t>Горячим питанием обеспечены</w:t>
      </w:r>
      <w:r w:rsidR="009E6983" w:rsidRPr="00927AB7">
        <w:rPr>
          <w:rFonts w:ascii="Times New Roman" w:hAnsi="Times New Roman" w:cs="Times New Roman"/>
          <w:sz w:val="28"/>
          <w:szCs w:val="28"/>
        </w:rPr>
        <w:t xml:space="preserve"> п</w:t>
      </w:r>
      <w:r w:rsidR="008C0BE1" w:rsidRPr="00927AB7">
        <w:rPr>
          <w:rFonts w:ascii="Times New Roman" w:hAnsi="Times New Roman" w:cs="Times New Roman"/>
          <w:sz w:val="28"/>
          <w:szCs w:val="28"/>
        </w:rPr>
        <w:t>рактически все обучающиеся: 99,21</w:t>
      </w:r>
      <w:r w:rsidRPr="00927AB7">
        <w:rPr>
          <w:rFonts w:ascii="Times New Roman" w:hAnsi="Times New Roman" w:cs="Times New Roman"/>
          <w:sz w:val="28"/>
          <w:szCs w:val="28"/>
        </w:rPr>
        <w:t>% в муниципальных образовательных учреждениях.</w:t>
      </w:r>
    </w:p>
    <w:p w14:paraId="661E91C1" w14:textId="77777777" w:rsidR="00537B10" w:rsidRPr="00927AB7" w:rsidRDefault="00537B10" w:rsidP="001B6E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7AB7">
        <w:rPr>
          <w:rFonts w:ascii="Times New Roman" w:hAnsi="Times New Roman" w:cs="Times New Roman"/>
          <w:sz w:val="28"/>
          <w:szCs w:val="28"/>
        </w:rPr>
        <w:lastRenderedPageBreak/>
        <w:t>Общий объем финансовых средств, поступивших в общеобразовательные организации, в расчете на одного обучающего в муниципальных учреждениях составил</w:t>
      </w:r>
      <w:r w:rsidR="008C0BE1" w:rsidRPr="00927AB7">
        <w:rPr>
          <w:rFonts w:ascii="Times New Roman" w:hAnsi="Times New Roman" w:cs="Times New Roman"/>
          <w:sz w:val="28"/>
          <w:szCs w:val="28"/>
        </w:rPr>
        <w:t xml:space="preserve"> 250,4 </w:t>
      </w:r>
      <w:r w:rsidRPr="00927AB7">
        <w:rPr>
          <w:rFonts w:ascii="Times New Roman" w:hAnsi="Times New Roman" w:cs="Times New Roman"/>
          <w:sz w:val="28"/>
          <w:szCs w:val="28"/>
        </w:rPr>
        <w:t>тыс. рублей.</w:t>
      </w:r>
    </w:p>
    <w:p w14:paraId="3DCA90ED" w14:textId="77777777" w:rsidR="00B76B4F" w:rsidRPr="00927AB7" w:rsidRDefault="00921563" w:rsidP="0092156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7AB7">
        <w:rPr>
          <w:rFonts w:ascii="Times New Roman" w:hAnsi="Times New Roman" w:cs="Times New Roman"/>
          <w:sz w:val="28"/>
          <w:szCs w:val="28"/>
        </w:rPr>
        <w:t xml:space="preserve">Охват детей </w:t>
      </w:r>
      <w:r w:rsidR="00B76B4F" w:rsidRPr="00927AB7">
        <w:rPr>
          <w:rFonts w:ascii="Times New Roman" w:hAnsi="Times New Roman" w:cs="Times New Roman"/>
          <w:sz w:val="28"/>
          <w:szCs w:val="28"/>
        </w:rPr>
        <w:t xml:space="preserve">дополнительными образовательными программами </w:t>
      </w:r>
      <w:r w:rsidRPr="00927AB7">
        <w:rPr>
          <w:rFonts w:ascii="Times New Roman" w:hAnsi="Times New Roman" w:cs="Times New Roman"/>
          <w:sz w:val="28"/>
          <w:szCs w:val="28"/>
        </w:rPr>
        <w:t>в возрасте 5-18 лет составил</w:t>
      </w:r>
      <w:r w:rsidR="008C0BE1" w:rsidRPr="00927AB7">
        <w:rPr>
          <w:rFonts w:ascii="Times New Roman" w:hAnsi="Times New Roman" w:cs="Times New Roman"/>
          <w:sz w:val="28"/>
          <w:szCs w:val="28"/>
        </w:rPr>
        <w:t xml:space="preserve"> 73,73</w:t>
      </w:r>
      <w:r w:rsidR="00B76B4F" w:rsidRPr="00927AB7">
        <w:rPr>
          <w:rFonts w:ascii="Times New Roman" w:hAnsi="Times New Roman" w:cs="Times New Roman"/>
          <w:sz w:val="28"/>
          <w:szCs w:val="28"/>
        </w:rPr>
        <w:t>%.</w:t>
      </w:r>
      <w:r w:rsidR="003C3235" w:rsidRPr="00927AB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F269896" w14:textId="77777777" w:rsidR="00921563" w:rsidRPr="00927AB7" w:rsidRDefault="00921563" w:rsidP="0092156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7AB7">
        <w:rPr>
          <w:rFonts w:ascii="Times New Roman" w:hAnsi="Times New Roman" w:cs="Times New Roman"/>
          <w:sz w:val="28"/>
          <w:szCs w:val="28"/>
        </w:rPr>
        <w:t>Общий объем</w:t>
      </w:r>
      <w:r w:rsidR="00570145" w:rsidRPr="00927AB7">
        <w:rPr>
          <w:rFonts w:ascii="Times New Roman" w:hAnsi="Times New Roman" w:cs="Times New Roman"/>
          <w:sz w:val="28"/>
          <w:szCs w:val="28"/>
        </w:rPr>
        <w:t xml:space="preserve"> финансовых средств, поступивших в образовательные организации дополнительного образования, в расчете на одного обучающегося составил </w:t>
      </w:r>
      <w:r w:rsidR="00BB4EBE" w:rsidRPr="00927AB7">
        <w:rPr>
          <w:rFonts w:ascii="Times New Roman" w:hAnsi="Times New Roman" w:cs="Times New Roman"/>
          <w:sz w:val="28"/>
          <w:szCs w:val="28"/>
        </w:rPr>
        <w:t>4</w:t>
      </w:r>
      <w:r w:rsidR="00B76B4F" w:rsidRPr="00927AB7">
        <w:rPr>
          <w:rFonts w:ascii="Times New Roman" w:hAnsi="Times New Roman" w:cs="Times New Roman"/>
          <w:sz w:val="28"/>
          <w:szCs w:val="28"/>
        </w:rPr>
        <w:t>0,6</w:t>
      </w:r>
      <w:r w:rsidR="0000134E" w:rsidRPr="00927AB7">
        <w:rPr>
          <w:rFonts w:ascii="Times New Roman" w:hAnsi="Times New Roman" w:cs="Times New Roman"/>
          <w:sz w:val="28"/>
          <w:szCs w:val="28"/>
        </w:rPr>
        <w:t xml:space="preserve"> </w:t>
      </w:r>
      <w:r w:rsidR="00570145" w:rsidRPr="00927AB7">
        <w:rPr>
          <w:rFonts w:ascii="Times New Roman" w:hAnsi="Times New Roman" w:cs="Times New Roman"/>
          <w:sz w:val="28"/>
          <w:szCs w:val="28"/>
        </w:rPr>
        <w:t>тыс. рублей.</w:t>
      </w:r>
      <w:r w:rsidRPr="00927AB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6B866B8" w14:textId="77777777" w:rsidR="00921563" w:rsidRPr="00927AB7" w:rsidRDefault="00570145" w:rsidP="0092156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7AB7">
        <w:rPr>
          <w:rFonts w:ascii="Times New Roman" w:hAnsi="Times New Roman" w:cs="Times New Roman"/>
          <w:sz w:val="28"/>
          <w:szCs w:val="28"/>
        </w:rPr>
        <w:t>В учреждении дополнительного образования созданы безопасные условия для осуществления образовательного процесса.</w:t>
      </w:r>
    </w:p>
    <w:p w14:paraId="0B496B7A" w14:textId="77777777" w:rsidR="00441D85" w:rsidRPr="00927AB7" w:rsidRDefault="00441D85" w:rsidP="0092156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7AB7">
        <w:rPr>
          <w:rFonts w:ascii="Times New Roman" w:hAnsi="Times New Roman" w:cs="Times New Roman"/>
          <w:sz w:val="28"/>
          <w:szCs w:val="28"/>
        </w:rPr>
        <w:t>Коллегиальные органы государственно-общественного управления имеются во всех общеобразовательных учреждениях округа.</w:t>
      </w:r>
    </w:p>
    <w:p w14:paraId="1AACD780" w14:textId="77777777" w:rsidR="00441D85" w:rsidRPr="00927AB7" w:rsidRDefault="00441D85" w:rsidP="0092156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7AB7">
        <w:rPr>
          <w:rFonts w:ascii="Times New Roman" w:hAnsi="Times New Roman" w:cs="Times New Roman"/>
          <w:sz w:val="28"/>
          <w:szCs w:val="28"/>
        </w:rPr>
        <w:t xml:space="preserve"> Стратегическая цель политики в области образования в Шарыповском муниципальном округе – повышение доступности качественного образования современного уровня, соответствующего требованиям инновационного развития экономики округа и потребностям граждан.</w:t>
      </w:r>
    </w:p>
    <w:p w14:paraId="73D41B78" w14:textId="77777777" w:rsidR="001B6EE6" w:rsidRPr="00927AB7" w:rsidRDefault="00537B10" w:rsidP="001B6E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7AB7">
        <w:rPr>
          <w:rFonts w:ascii="Times New Roman" w:hAnsi="Times New Roman" w:cs="Times New Roman"/>
          <w:sz w:val="28"/>
          <w:szCs w:val="28"/>
        </w:rPr>
        <w:t xml:space="preserve"> </w:t>
      </w:r>
      <w:r w:rsidR="001B6EE6" w:rsidRPr="00927AB7">
        <w:rPr>
          <w:rFonts w:ascii="Times New Roman" w:hAnsi="Times New Roman" w:cs="Times New Roman"/>
          <w:sz w:val="28"/>
          <w:szCs w:val="28"/>
        </w:rPr>
        <w:t>Приоритетными направлениями развития образования являются:</w:t>
      </w:r>
    </w:p>
    <w:p w14:paraId="2B2EBFDC" w14:textId="77777777" w:rsidR="0053168C" w:rsidRPr="00927AB7" w:rsidRDefault="00733DA4" w:rsidP="00733D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7AB7">
        <w:rPr>
          <w:rFonts w:ascii="Times New Roman" w:hAnsi="Times New Roman" w:cs="Times New Roman"/>
          <w:sz w:val="28"/>
          <w:szCs w:val="28"/>
        </w:rPr>
        <w:t>- с</w:t>
      </w:r>
      <w:r w:rsidR="0053168C" w:rsidRPr="00927AB7">
        <w:rPr>
          <w:rFonts w:ascii="Times New Roman" w:hAnsi="Times New Roman" w:cs="Times New Roman"/>
          <w:sz w:val="28"/>
          <w:szCs w:val="28"/>
        </w:rPr>
        <w:t xml:space="preserve">истема оценки </w:t>
      </w:r>
      <w:r w:rsidRPr="00927AB7">
        <w:rPr>
          <w:rFonts w:ascii="Times New Roman" w:hAnsi="Times New Roman" w:cs="Times New Roman"/>
          <w:sz w:val="28"/>
          <w:szCs w:val="28"/>
        </w:rPr>
        <w:t>качества подготовки обучающихся;</w:t>
      </w:r>
    </w:p>
    <w:p w14:paraId="3B8318BD" w14:textId="77777777" w:rsidR="0053168C" w:rsidRPr="00927AB7" w:rsidRDefault="00733DA4" w:rsidP="00733D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7AB7">
        <w:rPr>
          <w:rFonts w:ascii="Times New Roman" w:hAnsi="Times New Roman" w:cs="Times New Roman"/>
          <w:sz w:val="28"/>
          <w:szCs w:val="28"/>
        </w:rPr>
        <w:t>- с</w:t>
      </w:r>
      <w:r w:rsidR="0053168C" w:rsidRPr="00927AB7">
        <w:rPr>
          <w:rFonts w:ascii="Times New Roman" w:hAnsi="Times New Roman" w:cs="Times New Roman"/>
          <w:sz w:val="28"/>
          <w:szCs w:val="28"/>
        </w:rPr>
        <w:t>истема работы со школами с низкими результатами обучени</w:t>
      </w:r>
      <w:r w:rsidRPr="00927AB7">
        <w:rPr>
          <w:rFonts w:ascii="Times New Roman" w:hAnsi="Times New Roman" w:cs="Times New Roman"/>
          <w:sz w:val="28"/>
          <w:szCs w:val="28"/>
        </w:rPr>
        <w:t>я и/или школами;</w:t>
      </w:r>
      <w:r w:rsidR="0053168C" w:rsidRPr="00927AB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F58DEE2" w14:textId="77777777" w:rsidR="00430ACF" w:rsidRPr="00927AB7" w:rsidRDefault="00733DA4" w:rsidP="00733D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7AB7">
        <w:rPr>
          <w:rFonts w:ascii="Times New Roman" w:hAnsi="Times New Roman" w:cs="Times New Roman"/>
          <w:sz w:val="28"/>
          <w:szCs w:val="28"/>
        </w:rPr>
        <w:t>- с</w:t>
      </w:r>
      <w:r w:rsidR="0053168C" w:rsidRPr="00927AB7">
        <w:rPr>
          <w:rFonts w:ascii="Times New Roman" w:hAnsi="Times New Roman" w:cs="Times New Roman"/>
          <w:sz w:val="28"/>
          <w:szCs w:val="28"/>
        </w:rPr>
        <w:t>истема выявления, поддержки и развития способностей и талантов у детей и молодежи функционирующими в небл</w:t>
      </w:r>
      <w:r w:rsidRPr="00927AB7">
        <w:rPr>
          <w:rFonts w:ascii="Times New Roman" w:hAnsi="Times New Roman" w:cs="Times New Roman"/>
          <w:sz w:val="28"/>
          <w:szCs w:val="28"/>
        </w:rPr>
        <w:t>агоприятных социальных условиях;</w:t>
      </w:r>
    </w:p>
    <w:p w14:paraId="7F6B3DDE" w14:textId="77777777" w:rsidR="0053168C" w:rsidRPr="00927AB7" w:rsidRDefault="00733DA4" w:rsidP="00733D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7AB7">
        <w:rPr>
          <w:rFonts w:ascii="Times New Roman" w:hAnsi="Times New Roman" w:cs="Times New Roman"/>
          <w:sz w:val="28"/>
          <w:szCs w:val="28"/>
        </w:rPr>
        <w:t>- система работы по самоопределению и профессиональной ориентации обучающихся;</w:t>
      </w:r>
    </w:p>
    <w:p w14:paraId="50316F93" w14:textId="77777777" w:rsidR="0053168C" w:rsidRPr="00927AB7" w:rsidRDefault="00733DA4" w:rsidP="00733D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7AB7">
        <w:rPr>
          <w:rFonts w:ascii="Times New Roman" w:hAnsi="Times New Roman" w:cs="Times New Roman"/>
          <w:sz w:val="28"/>
          <w:szCs w:val="28"/>
        </w:rPr>
        <w:t>- система мониторинга эффективности руководителей образовательных организаций;</w:t>
      </w:r>
    </w:p>
    <w:p w14:paraId="1392330C" w14:textId="77777777" w:rsidR="00733DA4" w:rsidRPr="00927AB7" w:rsidRDefault="00733DA4" w:rsidP="00733D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7AB7">
        <w:rPr>
          <w:rFonts w:ascii="Times New Roman" w:hAnsi="Times New Roman" w:cs="Times New Roman"/>
          <w:sz w:val="28"/>
          <w:szCs w:val="28"/>
        </w:rPr>
        <w:t>- система обеспечения профессионального развития педагогических работников;</w:t>
      </w:r>
    </w:p>
    <w:p w14:paraId="6ABD0243" w14:textId="77777777" w:rsidR="00733DA4" w:rsidRPr="00927AB7" w:rsidRDefault="00733DA4" w:rsidP="00733D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7AB7">
        <w:rPr>
          <w:rFonts w:ascii="Times New Roman" w:hAnsi="Times New Roman" w:cs="Times New Roman"/>
          <w:sz w:val="28"/>
          <w:szCs w:val="28"/>
        </w:rPr>
        <w:t>- система организации воспитания и социализации обучающихся;</w:t>
      </w:r>
    </w:p>
    <w:p w14:paraId="700CB94D" w14:textId="77777777" w:rsidR="00733DA4" w:rsidRPr="00927AB7" w:rsidRDefault="00733DA4" w:rsidP="00733DA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7AB7">
        <w:rPr>
          <w:rFonts w:ascii="Times New Roman" w:hAnsi="Times New Roman" w:cs="Times New Roman"/>
          <w:sz w:val="28"/>
          <w:szCs w:val="28"/>
        </w:rPr>
        <w:t>- система мониторинга качества дошкольного образования</w:t>
      </w:r>
    </w:p>
    <w:p w14:paraId="332DAD91" w14:textId="77777777" w:rsidR="00E15202" w:rsidRPr="00927AB7" w:rsidRDefault="00785A3C" w:rsidP="00785A3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27AB7">
        <w:rPr>
          <w:rFonts w:ascii="Times New Roman" w:hAnsi="Times New Roman" w:cs="Times New Roman"/>
          <w:sz w:val="28"/>
          <w:szCs w:val="28"/>
        </w:rPr>
        <w:t>Заключение</w:t>
      </w:r>
      <w:r w:rsidR="00E15202" w:rsidRPr="00927AB7">
        <w:rPr>
          <w:rFonts w:ascii="Times New Roman" w:hAnsi="Times New Roman" w:cs="Times New Roman"/>
          <w:sz w:val="28"/>
          <w:szCs w:val="28"/>
        </w:rPr>
        <w:t>.</w:t>
      </w:r>
    </w:p>
    <w:p w14:paraId="7A687168" w14:textId="77777777" w:rsidR="00E15202" w:rsidRPr="00927AB7" w:rsidRDefault="00F27172" w:rsidP="00F861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7AB7">
        <w:rPr>
          <w:rFonts w:ascii="Times New Roman" w:hAnsi="Times New Roman" w:cs="Times New Roman"/>
          <w:sz w:val="28"/>
          <w:szCs w:val="28"/>
        </w:rPr>
        <w:t>Своевременная и в полном объеме реализация муниципальной программы</w:t>
      </w:r>
      <w:r w:rsidR="00F86140" w:rsidRPr="00927AB7">
        <w:rPr>
          <w:rFonts w:ascii="Times New Roman" w:hAnsi="Times New Roman" w:cs="Times New Roman"/>
          <w:sz w:val="28"/>
          <w:szCs w:val="28"/>
        </w:rPr>
        <w:t xml:space="preserve"> «Развитие</w:t>
      </w:r>
      <w:r w:rsidR="002329F7" w:rsidRPr="00927AB7">
        <w:rPr>
          <w:rFonts w:ascii="Times New Roman" w:hAnsi="Times New Roman" w:cs="Times New Roman"/>
          <w:sz w:val="28"/>
          <w:szCs w:val="28"/>
        </w:rPr>
        <w:t xml:space="preserve"> образования Шарыповского муниципального округа</w:t>
      </w:r>
      <w:r w:rsidR="00F86140" w:rsidRPr="00927AB7">
        <w:rPr>
          <w:rFonts w:ascii="Times New Roman" w:hAnsi="Times New Roman" w:cs="Times New Roman"/>
          <w:sz w:val="28"/>
          <w:szCs w:val="28"/>
        </w:rPr>
        <w:t>» позволит:</w:t>
      </w:r>
    </w:p>
    <w:p w14:paraId="13D3ABE7" w14:textId="77777777" w:rsidR="00F86140" w:rsidRPr="00927AB7" w:rsidRDefault="00F86140" w:rsidP="00F653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7AB7">
        <w:rPr>
          <w:rFonts w:ascii="Times New Roman" w:hAnsi="Times New Roman" w:cs="Times New Roman"/>
          <w:sz w:val="28"/>
          <w:szCs w:val="28"/>
        </w:rPr>
        <w:t>сохранить удельный вес численности населения в возрасте 5-18 лет, охваченного образованием, в общей численности населени</w:t>
      </w:r>
      <w:r w:rsidR="00BB4EBE" w:rsidRPr="00927AB7">
        <w:rPr>
          <w:rFonts w:ascii="Times New Roman" w:hAnsi="Times New Roman" w:cs="Times New Roman"/>
          <w:sz w:val="28"/>
          <w:szCs w:val="28"/>
        </w:rPr>
        <w:t>я в возрасте 5-18 лет 99% в 2023</w:t>
      </w:r>
      <w:r w:rsidRPr="00927AB7">
        <w:rPr>
          <w:rFonts w:ascii="Times New Roman" w:hAnsi="Times New Roman" w:cs="Times New Roman"/>
          <w:sz w:val="28"/>
          <w:szCs w:val="28"/>
        </w:rPr>
        <w:t xml:space="preserve"> году;</w:t>
      </w:r>
    </w:p>
    <w:p w14:paraId="3A767FFB" w14:textId="77777777" w:rsidR="00F86140" w:rsidRPr="00927AB7" w:rsidRDefault="00F86140" w:rsidP="00F6533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7AB7">
        <w:rPr>
          <w:rFonts w:ascii="Times New Roman" w:hAnsi="Times New Roman" w:cs="Times New Roman"/>
          <w:sz w:val="28"/>
          <w:szCs w:val="28"/>
        </w:rPr>
        <w:tab/>
        <w:t>сохранить долю выпускников муниципальных общеобразовательных учреждений, не сдавших единый государственных экзамен, в общей численности выпускников 0% в последующие годы;</w:t>
      </w:r>
    </w:p>
    <w:p w14:paraId="6F188976" w14:textId="77777777" w:rsidR="00394286" w:rsidRPr="00927AB7" w:rsidRDefault="00BB4EBE" w:rsidP="00275E8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7AB7">
        <w:rPr>
          <w:rFonts w:ascii="Times New Roman" w:hAnsi="Times New Roman" w:cs="Times New Roman"/>
          <w:sz w:val="28"/>
          <w:szCs w:val="28"/>
        </w:rPr>
        <w:t>повысить</w:t>
      </w:r>
      <w:r w:rsidR="00275E8C" w:rsidRPr="00927AB7">
        <w:rPr>
          <w:rFonts w:ascii="Times New Roman" w:hAnsi="Times New Roman" w:cs="Times New Roman"/>
          <w:sz w:val="28"/>
          <w:szCs w:val="28"/>
        </w:rPr>
        <w:t xml:space="preserve"> охват </w:t>
      </w:r>
      <w:r w:rsidR="00394286" w:rsidRPr="00927AB7">
        <w:rPr>
          <w:rFonts w:ascii="Times New Roman" w:hAnsi="Times New Roman" w:cs="Times New Roman"/>
          <w:sz w:val="28"/>
          <w:szCs w:val="28"/>
        </w:rPr>
        <w:t>детей в возрасте 5-18 лет, получающих услуги по дополнительному образ</w:t>
      </w:r>
      <w:r w:rsidR="00F6533A" w:rsidRPr="00927AB7">
        <w:rPr>
          <w:rFonts w:ascii="Times New Roman" w:hAnsi="Times New Roman" w:cs="Times New Roman"/>
          <w:sz w:val="28"/>
          <w:szCs w:val="28"/>
        </w:rPr>
        <w:t>ованию в организациях различной</w:t>
      </w:r>
      <w:r w:rsidR="00394286" w:rsidRPr="00927AB7">
        <w:rPr>
          <w:rFonts w:ascii="Times New Roman" w:hAnsi="Times New Roman" w:cs="Times New Roman"/>
          <w:sz w:val="28"/>
          <w:szCs w:val="28"/>
        </w:rPr>
        <w:t xml:space="preserve"> организационно – правовой формы и форм собственности, в общей численности детей данной возрастной группы</w:t>
      </w:r>
      <w:r w:rsidR="00F6533A" w:rsidRPr="00927AB7">
        <w:rPr>
          <w:rFonts w:ascii="Times New Roman" w:hAnsi="Times New Roman" w:cs="Times New Roman"/>
          <w:sz w:val="28"/>
          <w:szCs w:val="28"/>
        </w:rPr>
        <w:t xml:space="preserve"> </w:t>
      </w:r>
      <w:r w:rsidRPr="00927AB7">
        <w:rPr>
          <w:rFonts w:ascii="Times New Roman" w:hAnsi="Times New Roman" w:cs="Times New Roman"/>
          <w:sz w:val="28"/>
          <w:szCs w:val="28"/>
        </w:rPr>
        <w:t>до</w:t>
      </w:r>
      <w:r w:rsidR="00275E8C" w:rsidRPr="00927AB7">
        <w:rPr>
          <w:rFonts w:ascii="Times New Roman" w:hAnsi="Times New Roman" w:cs="Times New Roman"/>
          <w:sz w:val="28"/>
          <w:szCs w:val="28"/>
        </w:rPr>
        <w:t xml:space="preserve"> 82 %;</w:t>
      </w:r>
    </w:p>
    <w:p w14:paraId="1B5E666F" w14:textId="77777777" w:rsidR="000156BE" w:rsidRPr="00927AB7" w:rsidRDefault="000156BE" w:rsidP="00275E8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7AB7">
        <w:rPr>
          <w:rFonts w:ascii="Times New Roman" w:hAnsi="Times New Roman" w:cs="Times New Roman"/>
          <w:sz w:val="28"/>
          <w:szCs w:val="28"/>
        </w:rPr>
        <w:t xml:space="preserve">продолжить работу по внедрению современных форматов научно-методического сопровождения: наставничество, </w:t>
      </w:r>
      <w:proofErr w:type="spellStart"/>
      <w:r w:rsidRPr="00927AB7">
        <w:rPr>
          <w:rFonts w:ascii="Times New Roman" w:hAnsi="Times New Roman" w:cs="Times New Roman"/>
          <w:sz w:val="28"/>
          <w:szCs w:val="28"/>
        </w:rPr>
        <w:t>супервизия</w:t>
      </w:r>
      <w:proofErr w:type="spellEnd"/>
      <w:r w:rsidRPr="00927AB7">
        <w:rPr>
          <w:rFonts w:ascii="Times New Roman" w:hAnsi="Times New Roman" w:cs="Times New Roman"/>
          <w:sz w:val="28"/>
          <w:szCs w:val="28"/>
        </w:rPr>
        <w:t>, ИОМ (индивидуальный образовательный маршрут), РМА (региональный методический актив), СМО (сетевое методическое объединение)</w:t>
      </w:r>
      <w:r w:rsidR="00F6533A" w:rsidRPr="00927AB7">
        <w:rPr>
          <w:rFonts w:ascii="Times New Roman" w:hAnsi="Times New Roman" w:cs="Times New Roman"/>
          <w:sz w:val="28"/>
          <w:szCs w:val="28"/>
        </w:rPr>
        <w:t>;</w:t>
      </w:r>
    </w:p>
    <w:p w14:paraId="0F8C7FD4" w14:textId="77777777" w:rsidR="000156BE" w:rsidRDefault="00F6533A" w:rsidP="00275E8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7AB7">
        <w:rPr>
          <w:rFonts w:ascii="Times New Roman" w:hAnsi="Times New Roman" w:cs="Times New Roman"/>
          <w:sz w:val="28"/>
          <w:szCs w:val="28"/>
        </w:rPr>
        <w:t>создать условия</w:t>
      </w:r>
      <w:r w:rsidR="000156BE" w:rsidRPr="00927AB7">
        <w:rPr>
          <w:rFonts w:ascii="Times New Roman" w:hAnsi="Times New Roman" w:cs="Times New Roman"/>
          <w:sz w:val="28"/>
          <w:szCs w:val="28"/>
        </w:rPr>
        <w:t xml:space="preserve"> профессионального развития в связи с задачами образовательного учреждения, в том числе на основании диагностики уровня профессиональных компетенций</w:t>
      </w:r>
      <w:r w:rsidRPr="00927AB7">
        <w:rPr>
          <w:rFonts w:ascii="Times New Roman" w:hAnsi="Times New Roman" w:cs="Times New Roman"/>
          <w:sz w:val="28"/>
          <w:szCs w:val="28"/>
        </w:rPr>
        <w:t xml:space="preserve"> педагогов</w:t>
      </w:r>
      <w:r w:rsidR="00894C54" w:rsidRPr="00927AB7">
        <w:rPr>
          <w:rFonts w:ascii="Times New Roman" w:hAnsi="Times New Roman" w:cs="Times New Roman"/>
          <w:sz w:val="28"/>
          <w:szCs w:val="28"/>
        </w:rPr>
        <w:t>.</w:t>
      </w:r>
    </w:p>
    <w:p w14:paraId="1C1090C7" w14:textId="77777777" w:rsidR="00366FB2" w:rsidRDefault="00366FB2" w:rsidP="00275E8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428EF4F0" w14:textId="77777777" w:rsidR="00FD69BB" w:rsidRPr="00E15202" w:rsidRDefault="000367B3" w:rsidP="000E4D3B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>. руководителя</w:t>
      </w:r>
      <w:r w:rsidR="00366FB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И.А. Шабанова</w:t>
      </w:r>
    </w:p>
    <w:sectPr w:rsidR="00FD69BB" w:rsidRPr="00E15202" w:rsidSect="00BE21F2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110BA8"/>
    <w:multiLevelType w:val="hybridMultilevel"/>
    <w:tmpl w:val="FA24C9EA"/>
    <w:lvl w:ilvl="0" w:tplc="9D880660">
      <w:start w:val="3"/>
      <w:numFmt w:val="decimal"/>
      <w:lvlText w:val="%1."/>
      <w:lvlJc w:val="left"/>
      <w:pPr>
        <w:ind w:left="34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199" w:hanging="360"/>
      </w:pPr>
    </w:lvl>
    <w:lvl w:ilvl="2" w:tplc="0419001B" w:tentative="1">
      <w:start w:val="1"/>
      <w:numFmt w:val="lowerRoman"/>
      <w:lvlText w:val="%3."/>
      <w:lvlJc w:val="right"/>
      <w:pPr>
        <w:ind w:left="4919" w:hanging="180"/>
      </w:pPr>
    </w:lvl>
    <w:lvl w:ilvl="3" w:tplc="0419000F" w:tentative="1">
      <w:start w:val="1"/>
      <w:numFmt w:val="decimal"/>
      <w:lvlText w:val="%4."/>
      <w:lvlJc w:val="left"/>
      <w:pPr>
        <w:ind w:left="5639" w:hanging="360"/>
      </w:pPr>
    </w:lvl>
    <w:lvl w:ilvl="4" w:tplc="04190019" w:tentative="1">
      <w:start w:val="1"/>
      <w:numFmt w:val="lowerLetter"/>
      <w:lvlText w:val="%5."/>
      <w:lvlJc w:val="left"/>
      <w:pPr>
        <w:ind w:left="6359" w:hanging="360"/>
      </w:pPr>
    </w:lvl>
    <w:lvl w:ilvl="5" w:tplc="0419001B" w:tentative="1">
      <w:start w:val="1"/>
      <w:numFmt w:val="lowerRoman"/>
      <w:lvlText w:val="%6."/>
      <w:lvlJc w:val="right"/>
      <w:pPr>
        <w:ind w:left="7079" w:hanging="180"/>
      </w:pPr>
    </w:lvl>
    <w:lvl w:ilvl="6" w:tplc="0419000F" w:tentative="1">
      <w:start w:val="1"/>
      <w:numFmt w:val="decimal"/>
      <w:lvlText w:val="%7."/>
      <w:lvlJc w:val="left"/>
      <w:pPr>
        <w:ind w:left="7799" w:hanging="360"/>
      </w:pPr>
    </w:lvl>
    <w:lvl w:ilvl="7" w:tplc="04190019" w:tentative="1">
      <w:start w:val="1"/>
      <w:numFmt w:val="lowerLetter"/>
      <w:lvlText w:val="%8."/>
      <w:lvlJc w:val="left"/>
      <w:pPr>
        <w:ind w:left="8519" w:hanging="360"/>
      </w:pPr>
    </w:lvl>
    <w:lvl w:ilvl="8" w:tplc="0419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1" w15:restartNumberingAfterBreak="0">
    <w:nsid w:val="536063AE"/>
    <w:multiLevelType w:val="hybridMultilevel"/>
    <w:tmpl w:val="96943EC0"/>
    <w:lvl w:ilvl="0" w:tplc="97423D6A">
      <w:start w:val="1"/>
      <w:numFmt w:val="decimal"/>
      <w:lvlText w:val="%1."/>
      <w:lvlJc w:val="left"/>
      <w:pPr>
        <w:ind w:left="3479" w:hanging="360"/>
      </w:pPr>
    </w:lvl>
    <w:lvl w:ilvl="1" w:tplc="04190019">
      <w:start w:val="1"/>
      <w:numFmt w:val="lowerLetter"/>
      <w:lvlText w:val="%2."/>
      <w:lvlJc w:val="left"/>
      <w:pPr>
        <w:ind w:left="4199" w:hanging="360"/>
      </w:pPr>
    </w:lvl>
    <w:lvl w:ilvl="2" w:tplc="0419001B">
      <w:start w:val="1"/>
      <w:numFmt w:val="lowerRoman"/>
      <w:lvlText w:val="%3."/>
      <w:lvlJc w:val="right"/>
      <w:pPr>
        <w:ind w:left="4919" w:hanging="180"/>
      </w:pPr>
    </w:lvl>
    <w:lvl w:ilvl="3" w:tplc="0419000F">
      <w:start w:val="1"/>
      <w:numFmt w:val="decimal"/>
      <w:lvlText w:val="%4."/>
      <w:lvlJc w:val="left"/>
      <w:pPr>
        <w:ind w:left="5639" w:hanging="360"/>
      </w:pPr>
    </w:lvl>
    <w:lvl w:ilvl="4" w:tplc="04190019">
      <w:start w:val="1"/>
      <w:numFmt w:val="lowerLetter"/>
      <w:lvlText w:val="%5."/>
      <w:lvlJc w:val="left"/>
      <w:pPr>
        <w:ind w:left="6359" w:hanging="360"/>
      </w:pPr>
    </w:lvl>
    <w:lvl w:ilvl="5" w:tplc="0419001B">
      <w:start w:val="1"/>
      <w:numFmt w:val="lowerRoman"/>
      <w:lvlText w:val="%6."/>
      <w:lvlJc w:val="right"/>
      <w:pPr>
        <w:ind w:left="7079" w:hanging="180"/>
      </w:pPr>
    </w:lvl>
    <w:lvl w:ilvl="6" w:tplc="0419000F">
      <w:start w:val="1"/>
      <w:numFmt w:val="decimal"/>
      <w:lvlText w:val="%7."/>
      <w:lvlJc w:val="left"/>
      <w:pPr>
        <w:ind w:left="7799" w:hanging="360"/>
      </w:pPr>
    </w:lvl>
    <w:lvl w:ilvl="7" w:tplc="04190019">
      <w:start w:val="1"/>
      <w:numFmt w:val="lowerLetter"/>
      <w:lvlText w:val="%8."/>
      <w:lvlJc w:val="left"/>
      <w:pPr>
        <w:ind w:left="8519" w:hanging="360"/>
      </w:pPr>
    </w:lvl>
    <w:lvl w:ilvl="8" w:tplc="0419001B">
      <w:start w:val="1"/>
      <w:numFmt w:val="lowerRoman"/>
      <w:lvlText w:val="%9."/>
      <w:lvlJc w:val="right"/>
      <w:pPr>
        <w:ind w:left="923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A32"/>
    <w:rsid w:val="0000134E"/>
    <w:rsid w:val="00002C27"/>
    <w:rsid w:val="000156BE"/>
    <w:rsid w:val="000367B3"/>
    <w:rsid w:val="00063053"/>
    <w:rsid w:val="00071C66"/>
    <w:rsid w:val="00075461"/>
    <w:rsid w:val="00085BFB"/>
    <w:rsid w:val="00090F34"/>
    <w:rsid w:val="000A1893"/>
    <w:rsid w:val="000E4D3B"/>
    <w:rsid w:val="000F55BC"/>
    <w:rsid w:val="00155667"/>
    <w:rsid w:val="001A5A71"/>
    <w:rsid w:val="001B6EE6"/>
    <w:rsid w:val="00207DCA"/>
    <w:rsid w:val="002329F7"/>
    <w:rsid w:val="00232C3B"/>
    <w:rsid w:val="00275E8C"/>
    <w:rsid w:val="002A148B"/>
    <w:rsid w:val="002A7432"/>
    <w:rsid w:val="002F54F2"/>
    <w:rsid w:val="003402B2"/>
    <w:rsid w:val="0035307C"/>
    <w:rsid w:val="00366FB2"/>
    <w:rsid w:val="003902D0"/>
    <w:rsid w:val="00394286"/>
    <w:rsid w:val="003C3235"/>
    <w:rsid w:val="00410F7F"/>
    <w:rsid w:val="004206EF"/>
    <w:rsid w:val="00430ACF"/>
    <w:rsid w:val="00433A7E"/>
    <w:rsid w:val="00441D85"/>
    <w:rsid w:val="00475B7B"/>
    <w:rsid w:val="005146ED"/>
    <w:rsid w:val="0053168C"/>
    <w:rsid w:val="00537B10"/>
    <w:rsid w:val="00562059"/>
    <w:rsid w:val="00570145"/>
    <w:rsid w:val="005C2641"/>
    <w:rsid w:val="005D4456"/>
    <w:rsid w:val="005D4AE3"/>
    <w:rsid w:val="005E0866"/>
    <w:rsid w:val="00601C8A"/>
    <w:rsid w:val="00642E82"/>
    <w:rsid w:val="006517BF"/>
    <w:rsid w:val="006B625C"/>
    <w:rsid w:val="006C3F16"/>
    <w:rsid w:val="006E3044"/>
    <w:rsid w:val="006F26BD"/>
    <w:rsid w:val="0070538A"/>
    <w:rsid w:val="00723204"/>
    <w:rsid w:val="00733DA4"/>
    <w:rsid w:val="00735C72"/>
    <w:rsid w:val="00785A3C"/>
    <w:rsid w:val="007D726E"/>
    <w:rsid w:val="007D7970"/>
    <w:rsid w:val="007E6551"/>
    <w:rsid w:val="007F0C05"/>
    <w:rsid w:val="00800A44"/>
    <w:rsid w:val="008441EE"/>
    <w:rsid w:val="00875E5E"/>
    <w:rsid w:val="00894C54"/>
    <w:rsid w:val="00894E96"/>
    <w:rsid w:val="008C0BE1"/>
    <w:rsid w:val="008D3479"/>
    <w:rsid w:val="00921563"/>
    <w:rsid w:val="00927AB7"/>
    <w:rsid w:val="009543F5"/>
    <w:rsid w:val="009743D5"/>
    <w:rsid w:val="00994B27"/>
    <w:rsid w:val="009A5559"/>
    <w:rsid w:val="009D7AA1"/>
    <w:rsid w:val="009E6983"/>
    <w:rsid w:val="00A13A32"/>
    <w:rsid w:val="00A4543F"/>
    <w:rsid w:val="00A83A0F"/>
    <w:rsid w:val="00A87AA8"/>
    <w:rsid w:val="00AA33BB"/>
    <w:rsid w:val="00AA460E"/>
    <w:rsid w:val="00AB1BB3"/>
    <w:rsid w:val="00AD1524"/>
    <w:rsid w:val="00AF6D3A"/>
    <w:rsid w:val="00B533BF"/>
    <w:rsid w:val="00B76B4F"/>
    <w:rsid w:val="00BB4EBE"/>
    <w:rsid w:val="00BE21F2"/>
    <w:rsid w:val="00BF1439"/>
    <w:rsid w:val="00BF48D5"/>
    <w:rsid w:val="00C16020"/>
    <w:rsid w:val="00C17F0F"/>
    <w:rsid w:val="00CB5071"/>
    <w:rsid w:val="00CF0FC0"/>
    <w:rsid w:val="00D7294F"/>
    <w:rsid w:val="00D73B22"/>
    <w:rsid w:val="00DF784F"/>
    <w:rsid w:val="00E13685"/>
    <w:rsid w:val="00E15202"/>
    <w:rsid w:val="00E75E69"/>
    <w:rsid w:val="00EC3BE9"/>
    <w:rsid w:val="00F27172"/>
    <w:rsid w:val="00F37D59"/>
    <w:rsid w:val="00F42E9E"/>
    <w:rsid w:val="00F6533A"/>
    <w:rsid w:val="00F86140"/>
    <w:rsid w:val="00FB26DA"/>
    <w:rsid w:val="00FD6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3E812"/>
  <w15:docId w15:val="{30F00C80-ECA2-4AE6-9F9F-C83CE04FD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5BFB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5BFB"/>
    <w:pPr>
      <w:ind w:left="720"/>
      <w:contextualSpacing/>
    </w:pPr>
  </w:style>
  <w:style w:type="character" w:customStyle="1" w:styleId="13pt0pt">
    <w:name w:val="Основной текст + 13 pt;Курсив;Интервал 0 pt"/>
    <w:basedOn w:val="a0"/>
    <w:rsid w:val="00601C8A"/>
    <w:rPr>
      <w:rFonts w:ascii="Times New Roman" w:eastAsia="Times New Roman" w:hAnsi="Times New Roman" w:cs="Times New Roman"/>
      <w:i/>
      <w:iCs/>
      <w:color w:val="000000"/>
      <w:spacing w:val="10"/>
      <w:w w:val="100"/>
      <w:position w:val="0"/>
      <w:sz w:val="26"/>
      <w:szCs w:val="26"/>
      <w:shd w:val="clear" w:color="auto" w:fill="FFFFFF"/>
      <w:lang w:val="ru-RU"/>
    </w:rPr>
  </w:style>
  <w:style w:type="paragraph" w:styleId="a4">
    <w:name w:val="Balloon Text"/>
    <w:basedOn w:val="a"/>
    <w:link w:val="a5"/>
    <w:uiPriority w:val="99"/>
    <w:semiHidden/>
    <w:unhideWhenUsed/>
    <w:rsid w:val="00366F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66F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68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564</TotalTime>
  <Pages>5</Pages>
  <Words>1573</Words>
  <Characters>8969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66</cp:revision>
  <cp:lastPrinted>2022-12-09T04:00:00Z</cp:lastPrinted>
  <dcterms:created xsi:type="dcterms:W3CDTF">2022-12-06T07:06:00Z</dcterms:created>
  <dcterms:modified xsi:type="dcterms:W3CDTF">2023-11-08T03:26:00Z</dcterms:modified>
</cp:coreProperties>
</file>